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98"/>
        <w:gridCol w:w="4386"/>
        <w:gridCol w:w="2544"/>
      </w:tblGrid>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PI:</w:t>
            </w:r>
          </w:p>
        </w:tc>
        <w:tc>
          <w:tcPr>
            <w:tcW w:w="4386" w:type="dxa"/>
            <w:tcBorders>
              <w:top w:val="nil"/>
              <w:left w:val="nil"/>
              <w:right w:val="nil"/>
            </w:tcBorders>
          </w:tcPr>
          <w:p w:rsidR="005A60E5" w:rsidRPr="004D0735" w:rsidRDefault="005A60E5" w:rsidP="005A60E5">
            <w:pPr>
              <w:pStyle w:val="NoSpacing"/>
            </w:pPr>
          </w:p>
        </w:tc>
        <w:tc>
          <w:tcPr>
            <w:tcW w:w="2544" w:type="dxa"/>
            <w:vMerge w:val="restart"/>
            <w:tcBorders>
              <w:top w:val="nil"/>
              <w:left w:val="nil"/>
              <w:bottom w:val="nil"/>
              <w:right w:val="nil"/>
            </w:tcBorders>
          </w:tcPr>
          <w:p w:rsidR="005A60E5" w:rsidRPr="008C30E3" w:rsidRDefault="005A60E5" w:rsidP="004D0735">
            <w:pPr>
              <w:pStyle w:val="NoSpacing"/>
              <w:jc w:val="right"/>
              <w:rPr>
                <w:sz w:val="32"/>
                <w:szCs w:val="32"/>
              </w:rPr>
            </w:pP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Agent(s):</w:t>
            </w:r>
          </w:p>
        </w:tc>
        <w:tc>
          <w:tcPr>
            <w:tcW w:w="4386" w:type="dxa"/>
            <w:tcBorders>
              <w:left w:val="nil"/>
              <w:right w:val="nil"/>
            </w:tcBorders>
          </w:tcPr>
          <w:p w:rsidR="005A60E5" w:rsidRPr="004D0735" w:rsidRDefault="0057737E" w:rsidP="005A60E5">
            <w:pPr>
              <w:pStyle w:val="NoSpacing"/>
            </w:pPr>
            <w:r w:rsidRPr="0057737E">
              <w:t>6-OHDA</w:t>
            </w:r>
            <w:r>
              <w:t xml:space="preserve"> (</w:t>
            </w:r>
            <w:proofErr w:type="spellStart"/>
            <w:r w:rsidRPr="0057737E">
              <w:t>Oxidopamine</w:t>
            </w:r>
            <w:proofErr w:type="spellEnd"/>
            <w:r>
              <w:t>)</w:t>
            </w:r>
          </w:p>
        </w:tc>
        <w:tc>
          <w:tcPr>
            <w:tcW w:w="2544" w:type="dxa"/>
            <w:vMerge/>
            <w:tcBorders>
              <w:top w:val="nil"/>
              <w:left w:val="nil"/>
              <w:bottom w:val="nil"/>
              <w:right w:val="nil"/>
            </w:tcBorders>
          </w:tcPr>
          <w:p w:rsidR="005A60E5" w:rsidRPr="004D0735" w:rsidRDefault="005A60E5" w:rsidP="005A60E5">
            <w:pPr>
              <w:pStyle w:val="NoSpacing"/>
            </w:pP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Date SOP Created:</w:t>
            </w:r>
          </w:p>
        </w:tc>
        <w:tc>
          <w:tcPr>
            <w:tcW w:w="4386" w:type="dxa"/>
            <w:tcBorders>
              <w:left w:val="nil"/>
              <w:right w:val="nil"/>
            </w:tcBorders>
          </w:tcPr>
          <w:p w:rsidR="005A60E5" w:rsidRPr="004D0735" w:rsidRDefault="005A60E5" w:rsidP="005A60E5">
            <w:pPr>
              <w:pStyle w:val="NoSpacing"/>
            </w:pPr>
          </w:p>
        </w:tc>
        <w:tc>
          <w:tcPr>
            <w:tcW w:w="2544" w:type="dxa"/>
            <w:vMerge/>
            <w:tcBorders>
              <w:top w:val="nil"/>
              <w:left w:val="nil"/>
              <w:bottom w:val="nil"/>
              <w:right w:val="nil"/>
            </w:tcBorders>
          </w:tcPr>
          <w:p w:rsidR="005A60E5" w:rsidRPr="004D0735" w:rsidRDefault="005A60E5" w:rsidP="005A60E5">
            <w:pPr>
              <w:pStyle w:val="NoSpacing"/>
            </w:pPr>
          </w:p>
        </w:tc>
      </w:tr>
    </w:tbl>
    <w:p w:rsidR="005A60E5" w:rsidRDefault="005A60E5" w:rsidP="005A60E5">
      <w:pPr>
        <w:pStyle w:val="NoSpacing"/>
        <w:rPr>
          <w:rFonts w:asciiTheme="majorHAnsi" w:hAnsiTheme="majorHAnsi"/>
        </w:rPr>
      </w:pPr>
    </w:p>
    <w:p w:rsidR="005A60E5" w:rsidRPr="004D0735" w:rsidRDefault="005A60E5" w:rsidP="005A60E5">
      <w:pPr>
        <w:pStyle w:val="NoSpacing"/>
        <w:rPr>
          <w:rFonts w:asciiTheme="majorHAnsi" w:hAnsiTheme="majorHAnsi"/>
        </w:rPr>
      </w:pPr>
    </w:p>
    <w:p w:rsidR="00CF7DDC" w:rsidRDefault="004D0735" w:rsidP="004D0735">
      <w:pPr>
        <w:pStyle w:val="BodyText"/>
        <w:kinsoku w:val="0"/>
        <w:overflowPunct w:val="0"/>
        <w:spacing w:line="276" w:lineRule="exact"/>
        <w:rPr>
          <w:rFonts w:asciiTheme="majorHAnsi" w:hAnsiTheme="majorHAnsi"/>
        </w:rPr>
      </w:pPr>
      <w:r w:rsidRPr="004D0735">
        <w:rPr>
          <w:i/>
          <w:sz w:val="22"/>
          <w:szCs w:val="22"/>
        </w:rPr>
        <w:t>Instructions: Insert specific details pertaining to your research and delete irrelevant procedures; contact EH&amp;S at 642-3073 or OLAC at 642-9232 as needed for assistance.</w:t>
      </w:r>
      <w:r w:rsidR="005A60E5" w:rsidRPr="005A60E5">
        <w:rPr>
          <w:rFonts w:asciiTheme="majorHAnsi" w:hAnsiTheme="majorHAnsi"/>
        </w:rPr>
        <w:tab/>
      </w:r>
    </w:p>
    <w:p w:rsidR="004D0735" w:rsidRPr="004D0735" w:rsidRDefault="005A60E5" w:rsidP="004D0735">
      <w:pPr>
        <w:pStyle w:val="BodyText"/>
        <w:kinsoku w:val="0"/>
        <w:overflowPunct w:val="0"/>
        <w:spacing w:line="276" w:lineRule="exact"/>
      </w:pPr>
      <w:r w:rsidRPr="005A60E5">
        <w:rPr>
          <w:rFonts w:asciiTheme="majorHAnsi" w:hAnsiTheme="majorHAnsi"/>
        </w:rPr>
        <w:tab/>
      </w:r>
      <w:r w:rsidRPr="005A60E5">
        <w:rPr>
          <w:rFonts w:asciiTheme="majorHAnsi" w:hAnsiTheme="majorHAnsi"/>
        </w:rPr>
        <w:tab/>
      </w:r>
    </w:p>
    <w:p w:rsidR="004D0735" w:rsidRDefault="00CF7DDC" w:rsidP="005A60E5">
      <w:pPr>
        <w:pStyle w:val="NoSpacing"/>
        <w:rPr>
          <w:rFonts w:asciiTheme="majorHAnsi" w:hAnsiTheme="majorHAnsi"/>
        </w:rPr>
      </w:pPr>
      <w:r>
        <w:rPr>
          <w:rFonts w:asciiTheme="majorHAnsi" w:hAnsiTheme="majorHAnsi"/>
        </w:rPr>
        <w:t xml:space="preserve"> </w:t>
      </w:r>
    </w:p>
    <w:tbl>
      <w:tblPr>
        <w:tblStyle w:val="TableGrid"/>
        <w:tblW w:w="0" w:type="auto"/>
        <w:tblLayout w:type="fixed"/>
        <w:tblLook w:val="04A0" w:firstRow="1" w:lastRow="0" w:firstColumn="1" w:lastColumn="0" w:noHBand="0" w:noVBand="1"/>
      </w:tblPr>
      <w:tblGrid>
        <w:gridCol w:w="1998"/>
        <w:gridCol w:w="7578"/>
      </w:tblGrid>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sidRPr="004D0735">
              <w:rPr>
                <w:b w:val="0"/>
              </w:rPr>
              <w:t>Hazard Information</w:t>
            </w:r>
          </w:p>
        </w:tc>
        <w:tc>
          <w:tcPr>
            <w:tcW w:w="7578" w:type="dxa"/>
            <w:tcBorders>
              <w:top w:val="nil"/>
              <w:left w:val="nil"/>
              <w:bottom w:val="nil"/>
              <w:right w:val="nil"/>
            </w:tcBorders>
          </w:tcPr>
          <w:p w:rsidR="00CF7DDC" w:rsidRPr="008F2A2C" w:rsidRDefault="00CF7DDC" w:rsidP="00CF7DDC">
            <w:pPr>
              <w:rPr>
                <w:i/>
              </w:rPr>
            </w:pPr>
            <w:r w:rsidRPr="001F1A5E">
              <w:rPr>
                <w:i/>
                <w:color w:val="FFC000"/>
                <w:sz w:val="20"/>
                <w:szCs w:val="20"/>
              </w:rPr>
              <w:t xml:space="preserve">Work with </w:t>
            </w:r>
            <w:r w:rsidR="00040DE2">
              <w:rPr>
                <w:i/>
                <w:color w:val="FFC000"/>
                <w:sz w:val="20"/>
                <w:szCs w:val="20"/>
              </w:rPr>
              <w:t xml:space="preserve">hazardous chemicals </w:t>
            </w:r>
            <w:r w:rsidRPr="001F1A5E">
              <w:rPr>
                <w:i/>
                <w:color w:val="FFC000"/>
                <w:sz w:val="20"/>
                <w:szCs w:val="20"/>
              </w:rPr>
              <w:t xml:space="preserve">and other agents may only be performed in reserved, pre-approved locations on campus.  </w:t>
            </w:r>
            <w:r w:rsidR="00040DE2">
              <w:rPr>
                <w:i/>
                <w:color w:val="FFC000"/>
                <w:sz w:val="20"/>
                <w:szCs w:val="20"/>
              </w:rPr>
              <w:t>C</w:t>
            </w:r>
            <w:r w:rsidRPr="001F1A5E">
              <w:rPr>
                <w:i/>
                <w:color w:val="FFC000"/>
                <w:sz w:val="20"/>
                <w:szCs w:val="20"/>
              </w:rPr>
              <w:t>ontact EH&amp;S at 642-3073 for authorization and training prior to beginning work</w:t>
            </w:r>
            <w:r w:rsidRPr="001F1A5E">
              <w:rPr>
                <w:i/>
                <w:color w:val="FFC000"/>
              </w:rPr>
              <w:t xml:space="preserve">.  </w:t>
            </w:r>
          </w:p>
          <w:p w:rsidR="00CF7DDC" w:rsidRDefault="00CF7DDC" w:rsidP="00CF7DDC"/>
          <w:p w:rsidR="00040DE2" w:rsidRDefault="00040DE2" w:rsidP="00040DE2">
            <w:proofErr w:type="spellStart"/>
            <w:r>
              <w:t>Oxidopamine</w:t>
            </w:r>
            <w:proofErr w:type="spellEnd"/>
            <w:r>
              <w:t>, also known as 6-hydroxydopamine (6-OHDA) or 2</w:t>
            </w:r>
            <w:proofErr w:type="gramStart"/>
            <w:r>
              <w:t>,4,5</w:t>
            </w:r>
            <w:proofErr w:type="gramEnd"/>
            <w:r>
              <w:t xml:space="preserve">-trihydroxyphenethylamine, is a neurotoxic synthetic organic compound used to selectively destroy dopaminergic and noradrenergic neurons in the brain. 6-OHDA is thought to enter the neurons via the dopamine and noradrenaline (norepinephrine) reuptake transporters. </w:t>
            </w:r>
            <w:proofErr w:type="spellStart"/>
            <w:r>
              <w:t>Oxidopamine</w:t>
            </w:r>
            <w:proofErr w:type="spellEnd"/>
            <w:r>
              <w:t xml:space="preserve"> is often used in conjunction with a selective noradrenaline reuptake inhibitor (such as </w:t>
            </w:r>
            <w:proofErr w:type="spellStart"/>
            <w:r>
              <w:t>desipramine</w:t>
            </w:r>
            <w:proofErr w:type="spellEnd"/>
            <w:r>
              <w:t xml:space="preserve">) to selectively destroy dopaminergic neurons. The main use for </w:t>
            </w:r>
            <w:proofErr w:type="spellStart"/>
            <w:r>
              <w:t>oxidopamine</w:t>
            </w:r>
            <w:proofErr w:type="spellEnd"/>
            <w:r>
              <w:t xml:space="preserve"> in scientific research is to induce Parkinsonism in laboratory animals such as mice, rats and monkeys, in order to develop and test new medicines and treatments for Parkinson's disease. </w:t>
            </w:r>
          </w:p>
          <w:p w:rsidR="00040DE2" w:rsidRDefault="00040DE2" w:rsidP="00040DE2"/>
          <w:p w:rsidR="00A73957" w:rsidRDefault="00A73957" w:rsidP="00CF7DDC">
            <w:r w:rsidRPr="008F2A2C">
              <w:t>Avoid direct contact with skin and mucous membranes of the eye</w:t>
            </w:r>
            <w:r>
              <w:t>s</w:t>
            </w:r>
            <w:r w:rsidRPr="008F2A2C">
              <w:t xml:space="preserve">, nose and mouth.  No food or drink </w:t>
            </w:r>
            <w:r>
              <w:t xml:space="preserve">is </w:t>
            </w:r>
            <w:r w:rsidRPr="008F2A2C">
              <w:t xml:space="preserve">allowed in the lab.  Remove gloves and wash hands carefully before leaving.  </w:t>
            </w:r>
            <w:r w:rsidR="002739FC">
              <w:t>Careful</w:t>
            </w:r>
            <w:r w:rsidRPr="008F2A2C">
              <w:t xml:space="preserve"> handling and disposal</w:t>
            </w:r>
            <w:r w:rsidR="001F1A5E">
              <w:t xml:space="preserve"> of s</w:t>
            </w:r>
            <w:r w:rsidRPr="008F2A2C">
              <w:t>harps is required.</w:t>
            </w:r>
            <w:r w:rsidR="001F1A5E">
              <w:t xml:space="preserve">  Deposit used s</w:t>
            </w:r>
            <w:r>
              <w:t xml:space="preserve">harps directly into a rigid </w:t>
            </w:r>
            <w:r w:rsidR="001F1A5E">
              <w:t>s</w:t>
            </w:r>
            <w:r>
              <w:t>harps container</w:t>
            </w:r>
            <w:r w:rsidR="002739FC">
              <w:t xml:space="preserve"> labeled for chemical waste disposal</w:t>
            </w:r>
            <w:r w:rsidR="001F1A5E">
              <w:t>.</w:t>
            </w:r>
            <w:r>
              <w:t xml:space="preserve"> </w:t>
            </w:r>
            <w:r w:rsidR="001F1A5E" w:rsidRPr="001F1A5E">
              <w:rPr>
                <w:b/>
              </w:rPr>
              <w:t>NEVER</w:t>
            </w:r>
            <w:r w:rsidR="001F1A5E">
              <w:t xml:space="preserve"> recap needles</w:t>
            </w:r>
            <w:r>
              <w:t xml:space="preserve">.  </w:t>
            </w:r>
          </w:p>
          <w:p w:rsidR="00A73957" w:rsidRDefault="00A73957" w:rsidP="00CF7DDC"/>
          <w:p w:rsidR="00CF7DDC" w:rsidRDefault="00CF7DDC" w:rsidP="001F1A5E">
            <w:pPr>
              <w:pStyle w:val="Subtitle"/>
              <w:rPr>
                <w:rStyle w:val="BookTitle"/>
              </w:rPr>
            </w:pPr>
            <w:r w:rsidRPr="001F1A5E">
              <w:rPr>
                <w:rStyle w:val="BookTitle"/>
              </w:rPr>
              <w:t xml:space="preserve">Hazards specific to your </w:t>
            </w:r>
            <w:r w:rsidR="002739FC">
              <w:rPr>
                <w:rStyle w:val="BookTitle"/>
              </w:rPr>
              <w:t>Agent</w:t>
            </w:r>
            <w:r w:rsidRPr="001F1A5E">
              <w:rPr>
                <w:rStyle w:val="BookTitle"/>
              </w:rPr>
              <w:t xml:space="preserve"> and route of administration:</w:t>
            </w:r>
          </w:p>
          <w:p w:rsidR="001F1A5E" w:rsidRDefault="001F1A5E" w:rsidP="001F1A5E"/>
          <w:p w:rsidR="001F1A5E" w:rsidRPr="001F1A5E" w:rsidRDefault="002739FC" w:rsidP="001F1A5E">
            <w:commentRangeStart w:id="0"/>
            <w:r>
              <w:t>This agent c</w:t>
            </w:r>
            <w:r w:rsidRPr="002739FC">
              <w:t>auses skin irritation</w:t>
            </w:r>
            <w:r>
              <w:t>, serious eye irritation and may cause respiratory irritation</w:t>
            </w:r>
            <w:r w:rsidRPr="008F2A2C">
              <w:t>.</w:t>
            </w:r>
            <w:commentRangeEnd w:id="0"/>
            <w:r>
              <w:rPr>
                <w:rStyle w:val="CommentReference"/>
              </w:rPr>
              <w:commentReference w:id="0"/>
            </w:r>
          </w:p>
          <w:p w:rsidR="00CF7DDC" w:rsidRDefault="00CF7DDC" w:rsidP="00CF7DDC">
            <w:pPr>
              <w:pStyle w:val="NoSpacing"/>
              <w:rPr>
                <w:rFonts w:asciiTheme="majorHAnsi" w:hAnsiTheme="majorHAnsi"/>
              </w:rPr>
            </w:pPr>
          </w:p>
        </w:tc>
      </w:tr>
      <w:tr w:rsidR="00A73957" w:rsidTr="00D93587">
        <w:tc>
          <w:tcPr>
            <w:tcW w:w="1998" w:type="dxa"/>
            <w:tcBorders>
              <w:top w:val="nil"/>
              <w:left w:val="nil"/>
              <w:bottom w:val="nil"/>
              <w:right w:val="nil"/>
            </w:tcBorders>
          </w:tcPr>
          <w:p w:rsidR="00A73957" w:rsidRDefault="00A73957" w:rsidP="00CF7DDC">
            <w:pPr>
              <w:pStyle w:val="Heading3"/>
              <w:keepNext w:val="0"/>
              <w:keepLines w:val="0"/>
              <w:jc w:val="right"/>
              <w:outlineLvl w:val="2"/>
              <w:rPr>
                <w:b w:val="0"/>
              </w:rPr>
            </w:pPr>
            <w:r>
              <w:rPr>
                <w:b w:val="0"/>
              </w:rPr>
              <w:t>Personal Protective Equipment (PPE)</w:t>
            </w:r>
          </w:p>
        </w:tc>
        <w:tc>
          <w:tcPr>
            <w:tcW w:w="7578" w:type="dxa"/>
            <w:tcBorders>
              <w:top w:val="nil"/>
              <w:left w:val="nil"/>
              <w:bottom w:val="nil"/>
              <w:right w:val="nil"/>
            </w:tcBorders>
          </w:tcPr>
          <w:p w:rsidR="00A73957" w:rsidRPr="009004CE" w:rsidRDefault="00FD6566" w:rsidP="00CF7DDC">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in a biosafety cabinet:</w:t>
            </w:r>
          </w:p>
          <w:p w:rsidR="008042D7" w:rsidRDefault="008042D7" w:rsidP="008042D7">
            <w:pPr>
              <w:pStyle w:val="NoSpacing"/>
              <w:rPr>
                <w:rStyle w:val="IntenseReference"/>
                <w:b w:val="0"/>
                <w:bCs w:val="0"/>
                <w:smallCaps w:val="0"/>
                <w:color w:val="auto"/>
                <w:spacing w:val="0"/>
                <w:u w:val="none"/>
              </w:rPr>
            </w:pPr>
            <w:r>
              <w:rPr>
                <w:rStyle w:val="IntenseReference"/>
                <w:b w:val="0"/>
                <w:bCs w:val="0"/>
                <w:smallCaps w:val="0"/>
                <w:color w:val="auto"/>
                <w:spacing w:val="0"/>
                <w:u w:val="none"/>
              </w:rPr>
              <w:t>Lab coat</w:t>
            </w:r>
          </w:p>
          <w:p w:rsidR="008042D7" w:rsidRPr="008042D7" w:rsidRDefault="002739FC" w:rsidP="008042D7">
            <w:pPr>
              <w:pStyle w:val="NoSpacing"/>
              <w:rPr>
                <w:rStyle w:val="IntenseReference"/>
                <w:b w:val="0"/>
                <w:bCs w:val="0"/>
                <w:smallCaps w:val="0"/>
                <w:color w:val="auto"/>
                <w:spacing w:val="0"/>
                <w:u w:val="none"/>
              </w:rPr>
            </w:pPr>
            <w:r>
              <w:rPr>
                <w:rStyle w:val="IntenseReference"/>
                <w:b w:val="0"/>
                <w:bCs w:val="0"/>
                <w:smallCaps w:val="0"/>
                <w:color w:val="auto"/>
                <w:spacing w:val="0"/>
                <w:u w:val="none"/>
              </w:rPr>
              <w:t xml:space="preserve">Nitrile </w:t>
            </w:r>
            <w:r w:rsidR="008042D7">
              <w:rPr>
                <w:rStyle w:val="IntenseReference"/>
                <w:b w:val="0"/>
                <w:bCs w:val="0"/>
                <w:smallCaps w:val="0"/>
                <w:color w:val="auto"/>
                <w:spacing w:val="0"/>
                <w:u w:val="none"/>
              </w:rPr>
              <w:t>Gloves</w:t>
            </w:r>
          </w:p>
          <w:p w:rsidR="00FD6566" w:rsidRPr="009004CE" w:rsidRDefault="00FD6566" w:rsidP="00CF7DDC">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with animals:</w:t>
            </w:r>
          </w:p>
          <w:p w:rsidR="008042D7" w:rsidRDefault="008042D7" w:rsidP="00CF7DDC">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Disposable gown</w:t>
            </w:r>
          </w:p>
          <w:p w:rsidR="008042D7" w:rsidRDefault="002739FC" w:rsidP="00CF7DDC">
            <w:pPr>
              <w:pStyle w:val="NoSpacing"/>
              <w:rPr>
                <w:rStyle w:val="IntenseReference"/>
                <w:b w:val="0"/>
                <w:bCs w:val="0"/>
                <w:smallCaps w:val="0"/>
                <w:color w:val="auto"/>
                <w:spacing w:val="0"/>
                <w:u w:val="none"/>
              </w:rPr>
            </w:pPr>
            <w:r>
              <w:rPr>
                <w:rStyle w:val="IntenseReference"/>
                <w:b w:val="0"/>
                <w:bCs w:val="0"/>
                <w:smallCaps w:val="0"/>
                <w:color w:val="auto"/>
                <w:spacing w:val="0"/>
                <w:u w:val="none"/>
              </w:rPr>
              <w:t xml:space="preserve">Nitrile </w:t>
            </w:r>
            <w:r w:rsidR="008042D7">
              <w:rPr>
                <w:rStyle w:val="IntenseReference"/>
                <w:b w:val="0"/>
                <w:bCs w:val="0"/>
                <w:smallCaps w:val="0"/>
                <w:color w:val="auto"/>
                <w:spacing w:val="0"/>
                <w:u w:val="none"/>
              </w:rPr>
              <w:t>Gloves</w:t>
            </w:r>
          </w:p>
          <w:p w:rsidR="008042D7" w:rsidRPr="009004CE" w:rsidRDefault="008042D7" w:rsidP="008042D7">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outside a biosafety cabinet include:</w:t>
            </w:r>
          </w:p>
          <w:p w:rsidR="008042D7" w:rsidRPr="008042D7" w:rsidRDefault="008042D7" w:rsidP="008042D7">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Eye protection</w:t>
            </w:r>
          </w:p>
          <w:p w:rsidR="008042D7" w:rsidRPr="008042D7" w:rsidRDefault="008042D7" w:rsidP="008042D7">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Surgical mask or face shield</w:t>
            </w:r>
            <w:r w:rsidR="00DE05DE">
              <w:rPr>
                <w:rStyle w:val="IntenseReference"/>
                <w:b w:val="0"/>
                <w:bCs w:val="0"/>
                <w:smallCaps w:val="0"/>
                <w:color w:val="auto"/>
                <w:spacing w:val="0"/>
                <w:u w:val="none"/>
              </w:rPr>
              <w:t xml:space="preserve"> (disposable)</w:t>
            </w:r>
          </w:p>
          <w:p w:rsidR="008042D7" w:rsidRDefault="008042D7" w:rsidP="00CF7DDC">
            <w:pPr>
              <w:pStyle w:val="NoSpacing"/>
              <w:rPr>
                <w:rFonts w:asciiTheme="majorHAnsi" w:hAnsiTheme="majorHAnsi"/>
              </w:rPr>
            </w:pPr>
          </w:p>
          <w:p w:rsidR="008042D7" w:rsidRPr="008042D7" w:rsidRDefault="008042D7" w:rsidP="00CF7DDC">
            <w:pPr>
              <w:pStyle w:val="NoSpacing"/>
              <w:rPr>
                <w:rStyle w:val="BookTitle"/>
                <w:rFonts w:eastAsiaTheme="majorEastAsia" w:cstheme="majorBidi"/>
                <w:i/>
                <w:iCs/>
                <w:color w:val="4F81BD" w:themeColor="accent1"/>
                <w:sz w:val="24"/>
                <w:szCs w:val="24"/>
              </w:rPr>
            </w:pPr>
            <w:commentRangeStart w:id="1"/>
            <w:r>
              <w:rPr>
                <w:rStyle w:val="BookTitle"/>
                <w:rFonts w:asciiTheme="majorHAnsi" w:eastAsiaTheme="majorEastAsia" w:hAnsiTheme="majorHAnsi" w:cstheme="majorBidi"/>
                <w:i/>
                <w:iCs/>
                <w:color w:val="4F81BD" w:themeColor="accent1"/>
                <w:sz w:val="24"/>
                <w:szCs w:val="24"/>
              </w:rPr>
              <w:t xml:space="preserve">Additional </w:t>
            </w:r>
            <w:r w:rsidRPr="008042D7">
              <w:rPr>
                <w:rStyle w:val="BookTitle"/>
                <w:rFonts w:asciiTheme="majorHAnsi" w:eastAsiaTheme="majorEastAsia" w:hAnsiTheme="majorHAnsi" w:cstheme="majorBidi"/>
                <w:i/>
                <w:iCs/>
                <w:color w:val="4F81BD" w:themeColor="accent1"/>
                <w:sz w:val="24"/>
                <w:szCs w:val="24"/>
              </w:rPr>
              <w:t>PPE specific to your research:</w:t>
            </w:r>
            <w:commentRangeEnd w:id="1"/>
            <w:r w:rsidR="002739FC">
              <w:rPr>
                <w:rStyle w:val="CommentReference"/>
              </w:rPr>
              <w:commentReference w:id="1"/>
            </w:r>
          </w:p>
          <w:p w:rsidR="002739FC" w:rsidRPr="00FA79AC" w:rsidRDefault="002739FC" w:rsidP="002739FC">
            <w:pPr>
              <w:pStyle w:val="NoSpacing"/>
            </w:pPr>
            <w:r w:rsidRPr="00FA79AC">
              <w:lastRenderedPageBreak/>
              <w:t xml:space="preserve">When working with </w:t>
            </w:r>
            <w:proofErr w:type="spellStart"/>
            <w:r w:rsidR="00FA79AC" w:rsidRPr="00FA79AC">
              <w:t>o</w:t>
            </w:r>
            <w:r w:rsidRPr="00FA79AC">
              <w:t>xidopamine</w:t>
            </w:r>
            <w:proofErr w:type="spellEnd"/>
            <w:r w:rsidRPr="00FA79AC">
              <w:t xml:space="preserve"> in laboratories outside of animal facilities, PPE should include, at a minimum, a lab coat, double Nitrile gloves, and ANSI Z-87 compliant protective eyewear that provides chemical splash protection and appropriate lab attire (full-length pants, closed toe shoes, etc.). When working with the powder form, ensure </w:t>
            </w:r>
            <w:r w:rsidR="00FA79AC" w:rsidRPr="00FA79AC">
              <w:t>gloves worn are also non-static.</w:t>
            </w:r>
          </w:p>
          <w:p w:rsidR="002739FC" w:rsidRPr="00FA79AC" w:rsidRDefault="002739FC" w:rsidP="002739FC">
            <w:pPr>
              <w:pStyle w:val="NoSpacing"/>
            </w:pPr>
            <w:r w:rsidRPr="00FA79AC">
              <w:t xml:space="preserve">Whenever the potential for </w:t>
            </w:r>
            <w:proofErr w:type="spellStart"/>
            <w:r w:rsidRPr="00FA79AC">
              <w:t>aerosolization</w:t>
            </w:r>
            <w:proofErr w:type="spellEnd"/>
            <w:r w:rsidRPr="00FA79AC">
              <w:t xml:space="preserve"> of </w:t>
            </w:r>
            <w:proofErr w:type="spellStart"/>
            <w:r w:rsidR="00FA79AC" w:rsidRPr="00FA79AC">
              <w:t>oxidopamine</w:t>
            </w:r>
            <w:proofErr w:type="spellEnd"/>
            <w:r w:rsidRPr="00FA79AC">
              <w:t xml:space="preserve"> exists,</w:t>
            </w:r>
          </w:p>
          <w:p w:rsidR="008042D7" w:rsidRPr="00FA79AC" w:rsidRDefault="002739FC" w:rsidP="002739FC">
            <w:pPr>
              <w:pStyle w:val="NoSpacing"/>
            </w:pPr>
            <w:proofErr w:type="gramStart"/>
            <w:r w:rsidRPr="00FA79AC">
              <w:t>procedures</w:t>
            </w:r>
            <w:proofErr w:type="gramEnd"/>
            <w:r w:rsidRPr="00FA79AC">
              <w:t xml:space="preserve"> should be done in an appropriate contain</w:t>
            </w:r>
            <w:r w:rsidR="00FA79AC" w:rsidRPr="00FA79AC">
              <w:t xml:space="preserve">ment device, such as a chemical </w:t>
            </w:r>
            <w:r w:rsidRPr="00FA79AC">
              <w:t>fume hood. Outside of containment, an N95 respira</w:t>
            </w:r>
            <w:r w:rsidR="00FA79AC" w:rsidRPr="00FA79AC">
              <w:t xml:space="preserve">tor should be worn whenever the </w:t>
            </w:r>
            <w:r w:rsidRPr="00FA79AC">
              <w:t xml:space="preserve">potential for inhalation exists. Note that the use of an </w:t>
            </w:r>
            <w:r w:rsidR="00FA79AC" w:rsidRPr="00FA79AC">
              <w:t xml:space="preserve">N95 respirator requires medical </w:t>
            </w:r>
            <w:r w:rsidRPr="00FA79AC">
              <w:t xml:space="preserve">clearance and fit testing to comply with 29 CFR </w:t>
            </w:r>
            <w:r w:rsidR="00FA79AC" w:rsidRPr="00FA79AC">
              <w:t xml:space="preserve">1910.134. Contact the Office of </w:t>
            </w:r>
            <w:r w:rsidRPr="00FA79AC">
              <w:t>Environmental Health and Safety prior to purchasing or wearing respiratory protection.</w:t>
            </w:r>
          </w:p>
          <w:p w:rsidR="002739FC" w:rsidRPr="00FD6566" w:rsidRDefault="002739FC" w:rsidP="002739F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Preparation</w:t>
            </w:r>
          </w:p>
        </w:tc>
        <w:tc>
          <w:tcPr>
            <w:tcW w:w="7578" w:type="dxa"/>
            <w:tcBorders>
              <w:top w:val="nil"/>
              <w:left w:val="nil"/>
              <w:bottom w:val="nil"/>
              <w:right w:val="nil"/>
            </w:tcBorders>
          </w:tcPr>
          <w:p w:rsidR="00427520" w:rsidRPr="00427520" w:rsidRDefault="00427520" w:rsidP="00427520">
            <w:pPr>
              <w:rPr>
                <w:i/>
                <w:color w:val="F6BB00"/>
                <w:sz w:val="20"/>
                <w:szCs w:val="20"/>
              </w:rPr>
            </w:pPr>
            <w:r w:rsidRPr="00427520">
              <w:rPr>
                <w:i/>
                <w:color w:val="F6BB00"/>
                <w:sz w:val="20"/>
                <w:szCs w:val="20"/>
              </w:rPr>
              <w:t xml:space="preserve">List procedures used.  Be specific about the physical form (solid, liquid, etc.) and locations for work (bench top, fume hood, biosafety cabinet), and personal protective equipment (PPE) to be worn when handling the material. </w:t>
            </w:r>
          </w:p>
          <w:p w:rsidR="00427520" w:rsidRPr="008F2A2C" w:rsidRDefault="00427520" w:rsidP="00427520">
            <w:pPr>
              <w:rPr>
                <w:i/>
                <w:color w:val="FF0000"/>
                <w:sz w:val="20"/>
                <w:szCs w:val="20"/>
              </w:rPr>
            </w:pPr>
          </w:p>
          <w:p w:rsidR="00427520" w:rsidRDefault="00FA79AC" w:rsidP="00427520">
            <w:proofErr w:type="spellStart"/>
            <w:r>
              <w:t>Oxidopamine</w:t>
            </w:r>
            <w:proofErr w:type="spellEnd"/>
            <w:r w:rsidR="00427520" w:rsidRPr="008F2A2C">
              <w:t xml:space="preserve"> will be purchased/obtained from </w:t>
            </w:r>
            <w:r w:rsidR="00427520" w:rsidRPr="00427520">
              <w:rPr>
                <w:i/>
                <w:color w:val="F6BB00"/>
                <w:sz w:val="20"/>
                <w:szCs w:val="20"/>
              </w:rPr>
              <w:t>(List provider)</w:t>
            </w:r>
            <w:r w:rsidR="00427520" w:rsidRPr="008F2A2C">
              <w:t xml:space="preserve">. </w:t>
            </w:r>
            <w:r w:rsidR="00427520">
              <w:t xml:space="preserve"> </w:t>
            </w:r>
            <w:r w:rsidR="00427520" w:rsidRPr="008F2A2C">
              <w:t>Package will be kept intact with shipping documentation and/or maintained in double containment with proper labeling</w:t>
            </w:r>
            <w:r w:rsidR="00427520">
              <w:t>,</w:t>
            </w:r>
            <w:r w:rsidR="00427520" w:rsidRPr="008F2A2C">
              <w:t xml:space="preserve"> including PI name and contact information.</w:t>
            </w:r>
          </w:p>
          <w:p w:rsidR="00427520" w:rsidRDefault="00427520" w:rsidP="00427520"/>
          <w:p w:rsidR="00427520" w:rsidRPr="00427520" w:rsidRDefault="00427520" w:rsidP="00427520">
            <w:pPr>
              <w:rPr>
                <w:rStyle w:val="BookTitle"/>
                <w:rFonts w:asciiTheme="majorHAnsi" w:eastAsiaTheme="majorEastAsia" w:hAnsiTheme="majorHAnsi" w:cstheme="majorBidi"/>
                <w:iCs/>
                <w:color w:val="4F81BD" w:themeColor="accent1"/>
                <w:sz w:val="24"/>
                <w:szCs w:val="24"/>
              </w:rPr>
            </w:pPr>
            <w:commentRangeStart w:id="2"/>
            <w:r w:rsidRPr="00427520">
              <w:rPr>
                <w:rStyle w:val="BookTitle"/>
                <w:rFonts w:asciiTheme="majorHAnsi" w:eastAsiaTheme="majorEastAsia" w:hAnsiTheme="majorHAnsi" w:cstheme="majorBidi"/>
                <w:i/>
                <w:iCs/>
                <w:color w:val="4F81BD" w:themeColor="accent1"/>
                <w:sz w:val="24"/>
                <w:szCs w:val="24"/>
              </w:rPr>
              <w:t xml:space="preserve">Other specific preparation steps </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with location</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 xml:space="preserve">: </w:t>
            </w:r>
            <w:commentRangeEnd w:id="2"/>
            <w:r w:rsidR="00FA79AC">
              <w:rPr>
                <w:rStyle w:val="CommentReference"/>
              </w:rPr>
              <w:commentReference w:id="2"/>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Transportation</w:t>
            </w:r>
          </w:p>
        </w:tc>
        <w:tc>
          <w:tcPr>
            <w:tcW w:w="7578" w:type="dxa"/>
            <w:tcBorders>
              <w:top w:val="nil"/>
              <w:left w:val="nil"/>
              <w:bottom w:val="nil"/>
              <w:right w:val="nil"/>
            </w:tcBorders>
          </w:tcPr>
          <w:p w:rsidR="00CF7DDC" w:rsidRDefault="00FA79AC" w:rsidP="00FA79AC">
            <w:pPr>
              <w:pStyle w:val="NoSpacing"/>
              <w:rPr>
                <w:rFonts w:asciiTheme="majorHAnsi" w:hAnsiTheme="majorHAnsi"/>
              </w:rPr>
            </w:pPr>
            <w:r>
              <w:t>Agent</w:t>
            </w:r>
            <w:r w:rsidR="00036CD8" w:rsidRPr="008F2A2C">
              <w:t xml:space="preserve"> will be carried in a</w:t>
            </w:r>
            <w:r w:rsidR="00036CD8">
              <w:t>n easily decontaminated,</w:t>
            </w:r>
            <w:r w:rsidR="00036CD8" w:rsidRPr="008F2A2C">
              <w:t xml:space="preserve"> leak-proof</w:t>
            </w:r>
            <w:r w:rsidR="00036CD8">
              <w:t>,</w:t>
            </w:r>
            <w:r w:rsidR="00036CD8" w:rsidRPr="008F2A2C">
              <w:t xml:space="preserve"> </w:t>
            </w:r>
            <w:r w:rsidR="00036CD8">
              <w:t>secondary container</w:t>
            </w:r>
            <w:r w:rsidR="00036CD8" w:rsidRPr="008F2A2C">
              <w:t xml:space="preserve"> labeled with PI name and contact information to </w:t>
            </w:r>
            <w:r w:rsidR="00036CD8" w:rsidRPr="00036CD8">
              <w:t xml:space="preserve">NAF 120F, LSA 640, or Minor 599E </w:t>
            </w:r>
            <w:r w:rsidR="00036CD8">
              <w:rPr>
                <w:i/>
                <w:color w:val="F6BB00"/>
                <w:sz w:val="20"/>
                <w:szCs w:val="20"/>
              </w:rPr>
              <w:t>(</w:t>
            </w:r>
            <w:proofErr w:type="gramStart"/>
            <w:r w:rsidR="00036CD8">
              <w:rPr>
                <w:i/>
                <w:color w:val="F6BB00"/>
                <w:sz w:val="20"/>
                <w:szCs w:val="20"/>
              </w:rPr>
              <w:t>choose</w:t>
            </w:r>
            <w:proofErr w:type="gramEnd"/>
            <w:r w:rsidR="00036CD8">
              <w:rPr>
                <w:i/>
                <w:color w:val="F6BB00"/>
                <w:sz w:val="20"/>
                <w:szCs w:val="20"/>
              </w:rPr>
              <w:t xml:space="preserve"> location</w:t>
            </w:r>
            <w:r w:rsidR="00DE05DE">
              <w:rPr>
                <w:i/>
                <w:color w:val="F6BB00"/>
                <w:sz w:val="20"/>
                <w:szCs w:val="20"/>
              </w:rPr>
              <w:t xml:space="preserve"> or list approved location</w:t>
            </w:r>
            <w:r w:rsidR="00036CD8" w:rsidRPr="00036CD8">
              <w:rPr>
                <w:i/>
                <w:color w:val="F6BB00"/>
                <w:sz w:val="20"/>
                <w:szCs w:val="20"/>
              </w:rPr>
              <w:t>)</w:t>
            </w:r>
            <w:r w:rsidR="00036CD8">
              <w:t>.</w:t>
            </w: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Use</w:t>
            </w:r>
          </w:p>
        </w:tc>
        <w:tc>
          <w:tcPr>
            <w:tcW w:w="7578" w:type="dxa"/>
            <w:tcBorders>
              <w:top w:val="nil"/>
              <w:left w:val="nil"/>
              <w:bottom w:val="nil"/>
              <w:right w:val="nil"/>
            </w:tcBorders>
          </w:tcPr>
          <w:p w:rsidR="00DE05DE" w:rsidRDefault="00DE05DE" w:rsidP="00DE05DE">
            <w:pPr>
              <w:rPr>
                <w:b/>
              </w:rPr>
            </w:pPr>
            <w:r w:rsidRPr="008F2A2C">
              <w:t xml:space="preserve">While working in </w:t>
            </w:r>
            <w:r w:rsidRPr="00036CD8">
              <w:t xml:space="preserve">NAF 120F, LSA 640, or Minor 599E </w:t>
            </w:r>
            <w:r>
              <w:rPr>
                <w:i/>
                <w:color w:val="F6BB00"/>
                <w:sz w:val="20"/>
                <w:szCs w:val="20"/>
              </w:rPr>
              <w:t>(choose location or list approved location</w:t>
            </w:r>
            <w:r w:rsidRPr="00036CD8">
              <w:rPr>
                <w:i/>
                <w:color w:val="F6BB00"/>
                <w:sz w:val="20"/>
                <w:szCs w:val="20"/>
              </w:rPr>
              <w:t>)</w:t>
            </w:r>
            <w:r>
              <w:t xml:space="preserve"> </w:t>
            </w:r>
            <w:r w:rsidRPr="008F2A2C">
              <w:t xml:space="preserve">with </w:t>
            </w:r>
            <w:r w:rsidR="00FA79AC">
              <w:t>agent</w:t>
            </w:r>
            <w:r w:rsidRPr="008F2A2C">
              <w:t xml:space="preserve"> and </w:t>
            </w:r>
            <w:r>
              <w:t>if handling</w:t>
            </w:r>
            <w:r w:rsidRPr="008F2A2C">
              <w:t xml:space="preserve"> animals post-</w:t>
            </w:r>
            <w:r w:rsidR="00FA79AC">
              <w:t>treatment</w:t>
            </w:r>
            <w:r>
              <w:t>,</w:t>
            </w:r>
            <w:r w:rsidRPr="008F2A2C">
              <w:t xml:space="preserve"> the following PPE must be worn: </w:t>
            </w:r>
            <w:r w:rsidRPr="008F2A2C">
              <w:rPr>
                <w:b/>
              </w:rPr>
              <w:t>Disposable Gown, Gloves, Face Shield</w:t>
            </w:r>
            <w:r>
              <w:rPr>
                <w:b/>
              </w:rPr>
              <w:t xml:space="preserve"> (Disposable)</w:t>
            </w:r>
            <w:r w:rsidR="00FA79AC">
              <w:rPr>
                <w:b/>
              </w:rPr>
              <w:t xml:space="preserve"> when outside of the biosafety cabinet or fume hood</w:t>
            </w:r>
            <w:r w:rsidRPr="008F2A2C">
              <w:rPr>
                <w:b/>
              </w:rPr>
              <w:t xml:space="preserve">.  </w:t>
            </w:r>
          </w:p>
          <w:p w:rsidR="00DE05DE" w:rsidRDefault="00DE05DE" w:rsidP="00DE05DE">
            <w:pPr>
              <w:rPr>
                <w:b/>
              </w:rPr>
            </w:pPr>
          </w:p>
          <w:p w:rsidR="00DE05DE" w:rsidRPr="00AF7A52" w:rsidRDefault="00AF7A52" w:rsidP="00DE05DE">
            <w:pPr>
              <w:rPr>
                <w:rStyle w:val="BookTitle"/>
                <w:rFonts w:asciiTheme="majorHAnsi" w:eastAsiaTheme="majorEastAsia" w:hAnsiTheme="majorHAnsi" w:cstheme="majorBidi"/>
                <w:i/>
                <w:iCs/>
                <w:color w:val="4F81BD" w:themeColor="accent1"/>
                <w:sz w:val="24"/>
                <w:szCs w:val="24"/>
              </w:rPr>
            </w:pPr>
            <w:r w:rsidRPr="00AF7A52">
              <w:rPr>
                <w:rStyle w:val="BookTitle"/>
                <w:rFonts w:asciiTheme="majorHAnsi" w:eastAsiaTheme="majorEastAsia" w:hAnsiTheme="majorHAnsi" w:cstheme="majorBidi"/>
                <w:i/>
                <w:iCs/>
                <w:color w:val="4F81BD" w:themeColor="accent1"/>
                <w:sz w:val="24"/>
                <w:szCs w:val="24"/>
              </w:rPr>
              <w:t xml:space="preserve">Description of </w:t>
            </w:r>
            <w:r w:rsidR="00FA79AC">
              <w:rPr>
                <w:rStyle w:val="BookTitle"/>
                <w:rFonts w:asciiTheme="majorHAnsi" w:eastAsiaTheme="majorEastAsia" w:hAnsiTheme="majorHAnsi" w:cstheme="majorBidi"/>
                <w:i/>
                <w:iCs/>
                <w:color w:val="4F81BD" w:themeColor="accent1"/>
                <w:sz w:val="24"/>
                <w:szCs w:val="24"/>
              </w:rPr>
              <w:t>treatment</w:t>
            </w:r>
            <w:r w:rsidRPr="00AF7A52">
              <w:rPr>
                <w:rStyle w:val="BookTitle"/>
                <w:rFonts w:asciiTheme="majorHAnsi" w:eastAsiaTheme="majorEastAsia" w:hAnsiTheme="majorHAnsi" w:cstheme="majorBidi"/>
                <w:i/>
                <w:iCs/>
                <w:color w:val="4F81BD" w:themeColor="accent1"/>
                <w:sz w:val="24"/>
                <w:szCs w:val="24"/>
              </w:rPr>
              <w:t xml:space="preserve"> procedures</w:t>
            </w:r>
            <w:r w:rsidR="00DE05DE" w:rsidRPr="00AF7A52">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Default="00CF7DDC" w:rsidP="00CF7DDC">
            <w:pPr>
              <w:pStyle w:val="Heading3"/>
              <w:keepNext w:val="0"/>
              <w:keepLines w:val="0"/>
              <w:jc w:val="right"/>
              <w:outlineLvl w:val="2"/>
              <w:rPr>
                <w:b w:val="0"/>
              </w:rPr>
            </w:pPr>
            <w:r>
              <w:rPr>
                <w:b w:val="0"/>
              </w:rPr>
              <w:t xml:space="preserve">Disposal and </w:t>
            </w:r>
            <w:r w:rsidRPr="004D0735">
              <w:rPr>
                <w:b w:val="0"/>
              </w:rPr>
              <w:t>Disinfection</w:t>
            </w:r>
          </w:p>
          <w:p w:rsidR="00CF7DDC" w:rsidRDefault="00CF7DDC" w:rsidP="00CF7DDC">
            <w:pPr>
              <w:jc w:val="right"/>
            </w:pPr>
          </w:p>
          <w:p w:rsidR="00CF7DDC" w:rsidRPr="004D0735" w:rsidRDefault="00CF7DDC" w:rsidP="00CF7DDC">
            <w:pPr>
              <w:jc w:val="right"/>
              <w:rPr>
                <w:rStyle w:val="SubtleEmphasis"/>
                <w:color w:val="F6BB00"/>
                <w:sz w:val="18"/>
                <w:szCs w:val="18"/>
              </w:rPr>
            </w:pPr>
            <w:r w:rsidRPr="004D0735">
              <w:rPr>
                <w:rStyle w:val="SubtleEmphasis"/>
                <w:color w:val="F6BB00"/>
                <w:sz w:val="18"/>
                <w:szCs w:val="18"/>
              </w:rPr>
              <w:t>If unsure, contact EH&amp;S at 642-3073 to determine disposal procedures.</w:t>
            </w:r>
          </w:p>
        </w:tc>
        <w:tc>
          <w:tcPr>
            <w:tcW w:w="7578" w:type="dxa"/>
            <w:tcBorders>
              <w:top w:val="nil"/>
              <w:left w:val="nil"/>
              <w:bottom w:val="nil"/>
              <w:right w:val="nil"/>
            </w:tcBorders>
          </w:tcPr>
          <w:p w:rsidR="009120F5" w:rsidRDefault="009120F5" w:rsidP="009120F5">
            <w:pPr>
              <w:numPr>
                <w:ilvl w:val="0"/>
                <w:numId w:val="3"/>
              </w:numPr>
            </w:pPr>
            <w:r w:rsidRPr="00692B51">
              <w:t xml:space="preserve">Decontaminate </w:t>
            </w:r>
            <w:r>
              <w:t xml:space="preserve">all work </w:t>
            </w:r>
            <w:r w:rsidRPr="00692B51">
              <w:t xml:space="preserve">surfaces and equipment with 10% bleach.  </w:t>
            </w:r>
          </w:p>
          <w:p w:rsidR="009120F5" w:rsidRDefault="009120F5" w:rsidP="009120F5">
            <w:pPr>
              <w:numPr>
                <w:ilvl w:val="0"/>
                <w:numId w:val="3"/>
              </w:numPr>
            </w:pPr>
            <w:r>
              <w:t>All used sharps must be</w:t>
            </w:r>
            <w:r w:rsidRPr="00692B51">
              <w:t xml:space="preserve"> immediately</w:t>
            </w:r>
            <w:r>
              <w:t xml:space="preserve"> placed</w:t>
            </w:r>
            <w:r w:rsidRPr="00692B51">
              <w:t xml:space="preserve"> into a rigid sharps container</w:t>
            </w:r>
            <w:r w:rsidR="00FA79AC">
              <w:t xml:space="preserve"> labeled for chemical waste</w:t>
            </w:r>
            <w:r w:rsidRPr="00692B51">
              <w:t xml:space="preserve">. </w:t>
            </w:r>
            <w:r>
              <w:t>DO NOT recap needles.</w:t>
            </w:r>
            <w:r w:rsidRPr="00692B51">
              <w:t xml:space="preserve"> When 2/3 full, these containers should be </w:t>
            </w:r>
            <w:r w:rsidR="00FA79AC">
              <w:t>picked up by EH&amp;S as hazardous chemical</w:t>
            </w:r>
            <w:r w:rsidRPr="00692B51">
              <w:t xml:space="preserve"> waste.  </w:t>
            </w:r>
          </w:p>
          <w:p w:rsidR="009120F5" w:rsidRDefault="009120F5" w:rsidP="009120F5">
            <w:pPr>
              <w:numPr>
                <w:ilvl w:val="0"/>
                <w:numId w:val="3"/>
              </w:numPr>
            </w:pPr>
            <w:r w:rsidRPr="00692B51">
              <w:t xml:space="preserve">All potentially contaminated lab debris should be collected </w:t>
            </w:r>
            <w:r w:rsidR="00FA79AC">
              <w:t xml:space="preserve">for disposal as hazardous chemical </w:t>
            </w:r>
            <w:r w:rsidRPr="00692B51">
              <w:t>waste</w:t>
            </w:r>
            <w:r w:rsidRPr="002D7244">
              <w:t xml:space="preserve">, see </w:t>
            </w:r>
            <w:hyperlink r:id="rId10" w:history="1">
              <w:r w:rsidRPr="00FA79AC">
                <w:rPr>
                  <w:rStyle w:val="Hyperlink"/>
                  <w:i/>
                  <w:color w:val="4F81BD" w:themeColor="accent1"/>
                  <w:sz w:val="20"/>
                  <w:szCs w:val="20"/>
                </w:rPr>
                <w:t>http://ehs.berkeley.edu/hazardous-materials</w:t>
              </w:r>
            </w:hyperlink>
            <w:r>
              <w:t xml:space="preserve"> </w:t>
            </w:r>
            <w:r w:rsidRPr="002D7244">
              <w:t xml:space="preserve">for guidance.  </w:t>
            </w:r>
          </w:p>
          <w:p w:rsidR="009120F5" w:rsidRDefault="00FA79AC" w:rsidP="009120F5">
            <w:pPr>
              <w:numPr>
                <w:ilvl w:val="0"/>
                <w:numId w:val="3"/>
              </w:numPr>
            </w:pPr>
            <w:r>
              <w:t>L</w:t>
            </w:r>
            <w:r w:rsidR="009120F5" w:rsidRPr="002D7244">
              <w:t xml:space="preserve">iquid waste, including excess </w:t>
            </w:r>
            <w:r>
              <w:t>stock</w:t>
            </w:r>
            <w:r w:rsidR="009120F5" w:rsidRPr="002D7244">
              <w:t xml:space="preserve">, will be </w:t>
            </w:r>
            <w:r>
              <w:t>labeled with a hazardous chemical waste label and disposed through the EH&amp;S hazardous waste program</w:t>
            </w:r>
            <w:r w:rsidR="009120F5" w:rsidRPr="002D7244">
              <w:t>.</w:t>
            </w:r>
          </w:p>
          <w:p w:rsidR="009120F5" w:rsidRDefault="00C7549C" w:rsidP="009120F5">
            <w:pPr>
              <w:numPr>
                <w:ilvl w:val="0"/>
                <w:numId w:val="3"/>
              </w:numPr>
            </w:pPr>
            <w:r>
              <w:t>Animal cages, bedding, and water bottles should be disposed of as medical waste for incineration</w:t>
            </w:r>
            <w:r w:rsidR="008E3EA3">
              <w:t xml:space="preserve"> (chemotherapy waste)</w:t>
            </w:r>
            <w:r>
              <w:t>. A</w:t>
            </w:r>
            <w:r w:rsidR="009120F5" w:rsidRPr="002D7244">
              <w:t xml:space="preserve">nimals should be transferred to clean cages by the researcher within a functioning </w:t>
            </w:r>
            <w:r w:rsidR="009120F5" w:rsidRPr="002D7244">
              <w:lastRenderedPageBreak/>
              <w:t>biosafety cabinet</w:t>
            </w:r>
            <w:r>
              <w:t xml:space="preserve"> or chemical fume hood</w:t>
            </w:r>
            <w:r w:rsidR="009120F5" w:rsidRPr="002D7244">
              <w:t xml:space="preserve">.  </w:t>
            </w:r>
          </w:p>
          <w:p w:rsidR="00C7549C" w:rsidRDefault="00C7549C" w:rsidP="009120F5">
            <w:pPr>
              <w:numPr>
                <w:ilvl w:val="0"/>
                <w:numId w:val="3"/>
              </w:numPr>
            </w:pPr>
            <w:r>
              <w:t>Animal carcasses should be disposed of as pathology waste.</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Spill Response and Emergency P</w:t>
            </w:r>
            <w:r w:rsidRPr="004D0735">
              <w:rPr>
                <w:b w:val="0"/>
              </w:rPr>
              <w:t>rocedures</w:t>
            </w:r>
          </w:p>
        </w:tc>
        <w:tc>
          <w:tcPr>
            <w:tcW w:w="7578" w:type="dxa"/>
            <w:tcBorders>
              <w:top w:val="nil"/>
              <w:left w:val="nil"/>
              <w:bottom w:val="nil"/>
              <w:right w:val="nil"/>
            </w:tcBorders>
          </w:tcPr>
          <w:p w:rsidR="000A4122" w:rsidRPr="000A4122" w:rsidRDefault="000A4122" w:rsidP="000A4122">
            <w:pPr>
              <w:pStyle w:val="NoSpacing"/>
              <w:rPr>
                <w:sz w:val="18"/>
                <w:szCs w:val="18"/>
              </w:rPr>
            </w:pPr>
            <w:r>
              <w:rPr>
                <w:sz w:val="18"/>
                <w:szCs w:val="18"/>
              </w:rPr>
              <w:t xml:space="preserve">Recommended disinfectants: 10% household bleach </w:t>
            </w:r>
          </w:p>
          <w:p w:rsidR="000A4122" w:rsidRPr="000A4122" w:rsidRDefault="000A4122" w:rsidP="000A4122">
            <w:pPr>
              <w:pStyle w:val="NoSpacing"/>
            </w:pPr>
          </w:p>
          <w:p w:rsidR="000A4122" w:rsidRPr="000A4122" w:rsidRDefault="000A4122" w:rsidP="000A4122">
            <w:pPr>
              <w:pStyle w:val="NoSpacing"/>
              <w:rPr>
                <w:rStyle w:val="BookTitle"/>
                <w:rFonts w:asciiTheme="majorHAnsi" w:eastAsiaTheme="majorEastAsia" w:hAnsiTheme="majorHAnsi" w:cstheme="majorBidi"/>
                <w:i/>
                <w:iCs/>
                <w:color w:val="4F81BD" w:themeColor="accent1"/>
                <w:sz w:val="24"/>
                <w:szCs w:val="24"/>
              </w:rPr>
            </w:pPr>
            <w:commentRangeStart w:id="3"/>
            <w:r w:rsidRPr="000A4122">
              <w:rPr>
                <w:rStyle w:val="BookTitle"/>
                <w:rFonts w:asciiTheme="majorHAnsi" w:eastAsiaTheme="majorEastAsia" w:hAnsiTheme="majorHAnsi" w:cstheme="majorBidi"/>
                <w:i/>
                <w:iCs/>
                <w:color w:val="4F81BD" w:themeColor="accent1"/>
                <w:sz w:val="24"/>
                <w:szCs w:val="24"/>
              </w:rPr>
              <w:t xml:space="preserve">Disinfectant to be used: </w:t>
            </w:r>
            <w:commentRangeEnd w:id="3"/>
            <w:r w:rsidR="005D54FA">
              <w:rPr>
                <w:rStyle w:val="CommentReference"/>
              </w:rPr>
              <w:commentReference w:id="3"/>
            </w:r>
          </w:p>
          <w:p w:rsidR="000A4122" w:rsidRDefault="000A4122" w:rsidP="000A4122">
            <w:pPr>
              <w:pStyle w:val="NoSpacing"/>
            </w:pPr>
          </w:p>
          <w:p w:rsidR="000A4122" w:rsidRPr="000A4122" w:rsidRDefault="000A4122" w:rsidP="000A4122">
            <w:pPr>
              <w:pStyle w:val="NoSpacing"/>
            </w:pPr>
          </w:p>
          <w:p w:rsidR="00CF7DDC" w:rsidRDefault="000A4122" w:rsidP="000A4122">
            <w:pPr>
              <w:pStyle w:val="NoSpacing"/>
            </w:pPr>
            <w:r w:rsidRPr="000A4122">
              <w:t xml:space="preserve">For emergency clean up response, notify EH&amp;S at 642-3073. Seek medical attention and/or report needle sticks or injuries to </w:t>
            </w:r>
            <w:r>
              <w:t>Urgent Care at the Tang Center at 64</w:t>
            </w:r>
            <w:r w:rsidRPr="000A4122">
              <w:t>2-3188.</w:t>
            </w:r>
          </w:p>
          <w:p w:rsidR="006310FF" w:rsidRDefault="006310FF" w:rsidP="000A4122">
            <w:pPr>
              <w:pStyle w:val="NoSpacing"/>
            </w:pPr>
          </w:p>
          <w:p w:rsidR="006310FF" w:rsidRDefault="006310FF" w:rsidP="006310FF">
            <w:pPr>
              <w:pStyle w:val="NoSpacing"/>
            </w:pPr>
            <w:r>
              <w:t>Don the appropriate personnel protective equipment, contain the spill and clean up bulk material using paper towel or absorbent pads from nearest chemical spill kit. For spills of powder, it may be helpful to lightly wet the absorbent material. Wipe the area with 10% bleach 1-2 times and then wash the area with soap and water. Dispose all wipes as hazardous chemical waste.</w:t>
            </w:r>
          </w:p>
          <w:p w:rsidR="006310FF" w:rsidRPr="000A4122" w:rsidRDefault="006310FF" w:rsidP="000A4122">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Hazard C</w:t>
            </w:r>
            <w:r w:rsidRPr="004D0735">
              <w:rPr>
                <w:b w:val="0"/>
              </w:rPr>
              <w:t>ommunication</w:t>
            </w:r>
            <w:r>
              <w:rPr>
                <w:b w:val="0"/>
              </w:rPr>
              <w:t xml:space="preserve"> (signs, cage cards, etc.)</w:t>
            </w:r>
            <w:r w:rsidRPr="004D0735">
              <w:rPr>
                <w:b w:val="0"/>
              </w:rPr>
              <w:t xml:space="preserve"> </w:t>
            </w:r>
          </w:p>
        </w:tc>
        <w:tc>
          <w:tcPr>
            <w:tcW w:w="7578" w:type="dxa"/>
            <w:tcBorders>
              <w:top w:val="nil"/>
              <w:left w:val="nil"/>
              <w:bottom w:val="nil"/>
              <w:right w:val="nil"/>
            </w:tcBorders>
          </w:tcPr>
          <w:p w:rsidR="000A4122" w:rsidRDefault="000A4122" w:rsidP="000A4122">
            <w:pPr>
              <w:pStyle w:val="NoSpacing"/>
            </w:pPr>
            <w:r>
              <w:t xml:space="preserve">All researchers handling this material must read and sign this document.  </w:t>
            </w:r>
          </w:p>
          <w:p w:rsidR="000A4122" w:rsidRDefault="000A4122" w:rsidP="000A4122">
            <w:pPr>
              <w:pStyle w:val="NoSpacing"/>
            </w:pPr>
          </w:p>
          <w:p w:rsidR="000A4122" w:rsidRDefault="005D54FA" w:rsidP="000A4122">
            <w:pPr>
              <w:pStyle w:val="NoSpacing"/>
            </w:pPr>
            <w:r>
              <w:t xml:space="preserve">Cage cards indicating the agent name will be completed and posed on all cages containing </w:t>
            </w:r>
            <w:proofErr w:type="spellStart"/>
            <w:r>
              <w:t>oxidopamine</w:t>
            </w:r>
            <w:proofErr w:type="spellEnd"/>
            <w:r>
              <w:t xml:space="preserve"> treated animals.</w:t>
            </w:r>
            <w:r w:rsidR="000A4122">
              <w:t xml:space="preserve"> </w:t>
            </w:r>
            <w:r w:rsidR="004F119C">
              <w:t xml:space="preserve">Cages will be labeled as “Do Not Change” for OLAC staff. All cage changes will be handled by approved laboratory researchers. </w:t>
            </w:r>
            <w:r w:rsidR="006310FF">
              <w:t>Signs will be posted when agent is in use and will not be taken down until work surfaces have been decontaminated.</w:t>
            </w:r>
          </w:p>
          <w:p w:rsidR="005D54FA" w:rsidRDefault="005D54FA" w:rsidP="000A4122">
            <w:pPr>
              <w:pStyle w:val="NoSpacing"/>
            </w:pPr>
          </w:p>
          <w:p w:rsidR="00CF7DDC" w:rsidRPr="000A4122" w:rsidRDefault="000A4122" w:rsidP="005D54FA">
            <w:pPr>
              <w:pStyle w:val="NoSpacing"/>
            </w:pPr>
            <w:r>
              <w:t>EH&amp;S and an OLAC veterinarian</w:t>
            </w:r>
            <w:r w:rsidR="005D54FA">
              <w:t xml:space="preserve"> or approved staff</w:t>
            </w:r>
            <w:r>
              <w:t xml:space="preserve"> must review and date this SOP prior to starting this work within an animal facility</w:t>
            </w:r>
            <w:r w:rsidRPr="006036B6">
              <w:rPr>
                <w:highlight w:val="yellow"/>
              </w:rPr>
              <w:t xml:space="preserve">.  Obtain </w:t>
            </w:r>
            <w:r w:rsidR="005D54FA">
              <w:rPr>
                <w:highlight w:val="yellow"/>
              </w:rPr>
              <w:t>hazardous agent</w:t>
            </w:r>
            <w:r w:rsidRPr="006036B6">
              <w:rPr>
                <w:highlight w:val="yellow"/>
              </w:rPr>
              <w:t xml:space="preserve"> cage cards from OLAC.</w:t>
            </w:r>
            <w:r>
              <w:t xml:space="preserve">  During injections this SOP must be posted in a plastic sleeve on the door of NAF 120F, LSA 640, Minor 599E </w:t>
            </w:r>
            <w:r w:rsidR="006036B6">
              <w:rPr>
                <w:i/>
                <w:color w:val="F6BB00"/>
                <w:sz w:val="20"/>
                <w:szCs w:val="20"/>
              </w:rPr>
              <w:t>(choose location or list approved location</w:t>
            </w:r>
            <w:r w:rsidR="006036B6" w:rsidRPr="00036CD8">
              <w:rPr>
                <w:i/>
                <w:color w:val="F6BB00"/>
                <w:sz w:val="20"/>
                <w:szCs w:val="20"/>
              </w:rPr>
              <w:t>)</w:t>
            </w:r>
            <w:r w:rsidR="006036B6">
              <w:rPr>
                <w:i/>
                <w:color w:val="F6BB00"/>
                <w:sz w:val="20"/>
                <w:szCs w:val="20"/>
              </w:rPr>
              <w:t xml:space="preserve"> </w:t>
            </w:r>
            <w:r>
              <w:t xml:space="preserve">to notify OLAC staff and other personnel.  </w:t>
            </w: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Unique Instructions</w:t>
            </w:r>
          </w:p>
        </w:tc>
        <w:tc>
          <w:tcPr>
            <w:tcW w:w="7578" w:type="dxa"/>
            <w:tcBorders>
              <w:top w:val="nil"/>
              <w:left w:val="nil"/>
              <w:bottom w:val="nil"/>
              <w:right w:val="nil"/>
            </w:tcBorders>
          </w:tcPr>
          <w:p w:rsidR="00244337" w:rsidRDefault="00244337" w:rsidP="00244337">
            <w:pPr>
              <w:rPr>
                <w:szCs w:val="20"/>
              </w:rPr>
            </w:pPr>
            <w:r w:rsidRPr="008F2A2C">
              <w:rPr>
                <w:szCs w:val="20"/>
              </w:rPr>
              <w:t xml:space="preserve">Coordinate use of </w:t>
            </w:r>
            <w:r>
              <w:t xml:space="preserve">NAF 120F, LSA 640,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8F2A2C">
              <w:rPr>
                <w:szCs w:val="20"/>
              </w:rPr>
              <w:t xml:space="preserve">with the OLAC Facility Manager.  </w:t>
            </w:r>
          </w:p>
          <w:p w:rsidR="00244337" w:rsidRDefault="00244337" w:rsidP="00244337">
            <w:pPr>
              <w:pStyle w:val="NoSpacing"/>
              <w:rPr>
                <w:szCs w:val="20"/>
                <w:highlight w:val="yellow"/>
              </w:rPr>
            </w:pPr>
          </w:p>
          <w:p w:rsidR="00CF7DDC" w:rsidRDefault="00244337" w:rsidP="00244337">
            <w:pPr>
              <w:pStyle w:val="NoSpacing"/>
              <w:rPr>
                <w:rStyle w:val="BookTitle"/>
                <w:rFonts w:asciiTheme="majorHAnsi" w:eastAsiaTheme="majorEastAsia" w:hAnsiTheme="majorHAnsi" w:cstheme="majorBidi"/>
                <w:i/>
                <w:iCs/>
                <w:color w:val="4F81BD" w:themeColor="accent1"/>
                <w:sz w:val="24"/>
                <w:szCs w:val="24"/>
              </w:rPr>
            </w:pPr>
            <w:commentRangeStart w:id="4"/>
            <w:r w:rsidRPr="00244337">
              <w:rPr>
                <w:rStyle w:val="BookTitle"/>
                <w:rFonts w:asciiTheme="majorHAnsi" w:eastAsiaTheme="majorEastAsia" w:hAnsiTheme="majorHAnsi" w:cstheme="majorBidi"/>
                <w:i/>
                <w:iCs/>
                <w:color w:val="4F81BD" w:themeColor="accent1"/>
                <w:sz w:val="24"/>
                <w:szCs w:val="24"/>
              </w:rPr>
              <w:t>Other unique procedures:</w:t>
            </w:r>
            <w:commentRangeEnd w:id="4"/>
            <w:r w:rsidR="005D54FA">
              <w:rPr>
                <w:rStyle w:val="CommentReference"/>
              </w:rPr>
              <w:commentReference w:id="4"/>
            </w:r>
          </w:p>
          <w:p w:rsidR="00244337" w:rsidRPr="000A4122" w:rsidRDefault="00244337" w:rsidP="00244337">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Additional Information or R</w:t>
            </w:r>
            <w:r w:rsidRPr="004D0735">
              <w:rPr>
                <w:b w:val="0"/>
              </w:rPr>
              <w:t>eferences</w:t>
            </w:r>
          </w:p>
        </w:tc>
        <w:tc>
          <w:tcPr>
            <w:tcW w:w="7578" w:type="dxa"/>
            <w:tcBorders>
              <w:top w:val="nil"/>
              <w:left w:val="nil"/>
              <w:bottom w:val="nil"/>
              <w:right w:val="nil"/>
            </w:tcBorders>
          </w:tcPr>
          <w:p w:rsidR="00231CCD" w:rsidRDefault="00231CCD" w:rsidP="00231CCD">
            <w:pPr>
              <w:pStyle w:val="NoSpacing"/>
            </w:pPr>
            <w:r>
              <w:t xml:space="preserve">Refer to applicable protocols and authorizations, e.g.  </w:t>
            </w:r>
            <w:proofErr w:type="gramStart"/>
            <w:r>
              <w:t>the</w:t>
            </w:r>
            <w:proofErr w:type="gramEnd"/>
            <w:r>
              <w:t xml:space="preserve"> lab’s Biohazard Use Authorization, MAUP/</w:t>
            </w:r>
            <w:proofErr w:type="spellStart"/>
            <w:r>
              <w:t>eProtocol</w:t>
            </w:r>
            <w:proofErr w:type="spellEnd"/>
            <w:r>
              <w:t xml:space="preserve">, SDS available at </w:t>
            </w:r>
            <w:hyperlink r:id="rId11" w:history="1">
              <w:r w:rsidRPr="007C570B">
                <w:rPr>
                  <w:rStyle w:val="Hyperlink"/>
                </w:rPr>
                <w:t>http://ehs.berkeley.edu/hazardous-materials/safety-data-sheets-formerly-msds</w:t>
              </w:r>
            </w:hyperlink>
            <w:r>
              <w:t xml:space="preserve">, your lab’s chemical hygiene plan, or contact your supervisor or EH&amp;S at 642-3073 for further guidance.  </w:t>
            </w:r>
          </w:p>
          <w:p w:rsidR="00231CCD" w:rsidRDefault="00231CCD" w:rsidP="00231CCD">
            <w:pPr>
              <w:pStyle w:val="NoSpacing"/>
            </w:pPr>
          </w:p>
          <w:p w:rsidR="00231CCD" w:rsidRDefault="00231CCD" w:rsidP="00231CCD">
            <w:pPr>
              <w:pStyle w:val="NoSpacing"/>
            </w:pPr>
            <w:r>
              <w:t>Useful additional information:</w:t>
            </w:r>
          </w:p>
          <w:p w:rsidR="00231CCD" w:rsidRDefault="0001303D" w:rsidP="00231CCD">
            <w:pPr>
              <w:pStyle w:val="NoSpacing"/>
            </w:pPr>
            <w:hyperlink r:id="rId12" w:history="1">
              <w:r w:rsidR="005D54FA" w:rsidRPr="0022743A">
                <w:rPr>
                  <w:rStyle w:val="Hyperlink"/>
                </w:rPr>
                <w:t>http://www.sigmaaldrich.com/MSDS/MSDS/DisplayMSDSPage.do?country=US&amp;language=en&amp;productNumber=H4381&amp;brand=SIGMA&amp;PageToGoToURL=http%3A%2F%2Fwww.sigmaaldrich.com%2Fcatalog%2Fproduct%2Fsigma%2Fh4381%3Flang</w:t>
              </w:r>
              <w:r w:rsidR="005D54FA" w:rsidRPr="0022743A">
                <w:rPr>
                  <w:rStyle w:val="Hyperlink"/>
                </w:rPr>
                <w:lastRenderedPageBreak/>
                <w:t>%3Den</w:t>
              </w:r>
            </w:hyperlink>
          </w:p>
          <w:p w:rsidR="005D54FA" w:rsidRDefault="005D54FA" w:rsidP="00231CCD">
            <w:pPr>
              <w:pStyle w:val="NoSpacing"/>
            </w:pPr>
          </w:p>
          <w:p w:rsidR="00CF7DDC" w:rsidRPr="00231CCD" w:rsidRDefault="00231CCD" w:rsidP="00231CCD">
            <w:pPr>
              <w:pStyle w:val="NoSpacing"/>
              <w:rPr>
                <w:rStyle w:val="BookTitle"/>
                <w:rFonts w:asciiTheme="majorHAnsi" w:eastAsiaTheme="majorEastAsia" w:hAnsiTheme="majorHAnsi" w:cstheme="majorBidi"/>
                <w:i/>
                <w:iCs/>
                <w:color w:val="4F81BD" w:themeColor="accent1"/>
                <w:sz w:val="24"/>
                <w:szCs w:val="24"/>
              </w:rPr>
            </w:pPr>
            <w:commentRangeStart w:id="5"/>
            <w:r w:rsidRPr="00231CCD">
              <w:rPr>
                <w:rStyle w:val="BookTitle"/>
                <w:rFonts w:asciiTheme="majorHAnsi" w:eastAsiaTheme="majorEastAsia" w:hAnsiTheme="majorHAnsi" w:cstheme="majorBidi"/>
                <w:i/>
                <w:iCs/>
                <w:color w:val="4F81BD" w:themeColor="accent1"/>
                <w:sz w:val="24"/>
                <w:szCs w:val="24"/>
              </w:rPr>
              <w:t>Other required protocols or references:</w:t>
            </w:r>
            <w:commentRangeEnd w:id="5"/>
            <w:r w:rsidR="005D54FA">
              <w:rPr>
                <w:rStyle w:val="CommentReference"/>
              </w:rPr>
              <w:commentReference w:id="5"/>
            </w:r>
          </w:p>
          <w:p w:rsidR="00231CCD" w:rsidRDefault="00231CCD" w:rsidP="00231CCD">
            <w:pPr>
              <w:pStyle w:val="NoSpacing"/>
            </w:pPr>
          </w:p>
          <w:p w:rsidR="00231CCD" w:rsidRPr="000A4122" w:rsidRDefault="00231CCD" w:rsidP="00231CCD">
            <w:pPr>
              <w:pStyle w:val="NoSpacing"/>
            </w:pPr>
          </w:p>
        </w:tc>
      </w:tr>
    </w:tbl>
    <w:p w:rsidR="00CF7DDC" w:rsidRDefault="00CF7DDC"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pPr>
        <w:rPr>
          <w:rFonts w:asciiTheme="majorHAnsi" w:hAnsiTheme="majorHAnsi"/>
        </w:rPr>
      </w:pPr>
      <w:r>
        <w:rPr>
          <w:rFonts w:asciiTheme="majorHAnsi" w:hAnsiTheme="majorHAnsi"/>
        </w:rPr>
        <w:br w:type="page"/>
      </w:r>
    </w:p>
    <w:tbl>
      <w:tblPr>
        <w:tblpPr w:leftFromText="180" w:rightFromText="180" w:vertAnchor="text" w:horzAnchor="margin" w:tblpXSpec="center" w:tblpY="632"/>
        <w:tblW w:w="10330" w:type="dxa"/>
        <w:tblLayout w:type="fixed"/>
        <w:tblCellMar>
          <w:left w:w="0" w:type="dxa"/>
          <w:right w:w="0" w:type="dxa"/>
        </w:tblCellMar>
        <w:tblLook w:val="0000" w:firstRow="0" w:lastRow="0" w:firstColumn="0" w:lastColumn="0" w:noHBand="0" w:noVBand="0"/>
      </w:tblPr>
      <w:tblGrid>
        <w:gridCol w:w="3129"/>
        <w:gridCol w:w="4793"/>
        <w:gridCol w:w="2408"/>
      </w:tblGrid>
      <w:tr w:rsidR="00D93587" w:rsidRPr="00D93587" w:rsidTr="00D93587">
        <w:trPr>
          <w:trHeight w:hRule="exact" w:val="468"/>
        </w:trPr>
        <w:tc>
          <w:tcPr>
            <w:tcW w:w="3129" w:type="dxa"/>
            <w:tcBorders>
              <w:top w:val="nil"/>
              <w:left w:val="nil"/>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39"/>
              <w:rPr>
                <w:rFonts w:ascii="Times New Roman" w:hAnsi="Times New Roman" w:cs="Times New Roman"/>
                <w:sz w:val="24"/>
                <w:szCs w:val="24"/>
              </w:rPr>
            </w:pPr>
            <w:r w:rsidRPr="00D93587">
              <w:rPr>
                <w:rFonts w:ascii="Calibri" w:hAnsi="Calibri" w:cs="Calibri"/>
                <w:b/>
                <w:bCs/>
                <w:w w:val="110"/>
                <w:sz w:val="24"/>
                <w:szCs w:val="24"/>
              </w:rPr>
              <w:lastRenderedPageBreak/>
              <w:t>Print</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Name</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(last,</w:t>
            </w:r>
            <w:r w:rsidRPr="00D93587">
              <w:rPr>
                <w:rFonts w:ascii="Calibri" w:hAnsi="Calibri" w:cs="Calibri"/>
                <w:b/>
                <w:bCs/>
                <w:spacing w:val="-7"/>
                <w:w w:val="110"/>
                <w:sz w:val="24"/>
                <w:szCs w:val="24"/>
              </w:rPr>
              <w:t xml:space="preserve"> </w:t>
            </w:r>
            <w:r w:rsidRPr="00D93587">
              <w:rPr>
                <w:rFonts w:ascii="Calibri" w:hAnsi="Calibri" w:cs="Calibri"/>
                <w:b/>
                <w:bCs/>
                <w:spacing w:val="-1"/>
                <w:w w:val="110"/>
                <w:sz w:val="24"/>
                <w:szCs w:val="24"/>
              </w:rPr>
              <w:t>first)</w:t>
            </w:r>
          </w:p>
        </w:tc>
        <w:tc>
          <w:tcPr>
            <w:tcW w:w="4793" w:type="dxa"/>
            <w:tcBorders>
              <w:top w:val="nil"/>
              <w:left w:val="single" w:sz="8" w:space="0" w:color="000000"/>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jc w:val="center"/>
              <w:rPr>
                <w:rFonts w:ascii="Times New Roman" w:hAnsi="Times New Roman" w:cs="Times New Roman"/>
                <w:sz w:val="24"/>
                <w:szCs w:val="24"/>
              </w:rPr>
            </w:pPr>
            <w:r w:rsidRPr="00D93587">
              <w:rPr>
                <w:rFonts w:ascii="Calibri" w:hAnsi="Calibri" w:cs="Calibri"/>
                <w:b/>
                <w:bCs/>
                <w:spacing w:val="-1"/>
                <w:w w:val="105"/>
                <w:sz w:val="24"/>
                <w:szCs w:val="24"/>
              </w:rPr>
              <w:t>Signatur</w:t>
            </w:r>
            <w:r w:rsidRPr="00D93587">
              <w:rPr>
                <w:rFonts w:ascii="Calibri" w:hAnsi="Calibri" w:cs="Calibri"/>
                <w:b/>
                <w:bCs/>
                <w:spacing w:val="-2"/>
                <w:w w:val="105"/>
                <w:sz w:val="24"/>
                <w:szCs w:val="24"/>
              </w:rPr>
              <w:t>e</w:t>
            </w:r>
          </w:p>
        </w:tc>
        <w:tc>
          <w:tcPr>
            <w:tcW w:w="2408" w:type="dxa"/>
            <w:tcBorders>
              <w:top w:val="nil"/>
              <w:left w:val="single" w:sz="8" w:space="0" w:color="000000"/>
              <w:bottom w:val="single" w:sz="8" w:space="0" w:color="000000"/>
              <w:right w:val="nil"/>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194"/>
              <w:rPr>
                <w:rFonts w:ascii="Times New Roman" w:hAnsi="Times New Roman" w:cs="Times New Roman"/>
                <w:sz w:val="24"/>
                <w:szCs w:val="24"/>
              </w:rPr>
            </w:pPr>
            <w:r w:rsidRPr="00D93587">
              <w:rPr>
                <w:rFonts w:ascii="Calibri" w:hAnsi="Calibri" w:cs="Calibri"/>
                <w:b/>
                <w:bCs/>
                <w:spacing w:val="-1"/>
                <w:w w:val="105"/>
                <w:sz w:val="24"/>
                <w:szCs w:val="24"/>
              </w:rPr>
              <w:t>Dat</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 xml:space="preserve"> </w:t>
            </w:r>
            <w:r w:rsidRPr="00D93587">
              <w:rPr>
                <w:rFonts w:ascii="Calibri" w:hAnsi="Calibri" w:cs="Calibri"/>
                <w:b/>
                <w:bCs/>
                <w:w w:val="105"/>
                <w:sz w:val="24"/>
                <w:szCs w:val="24"/>
              </w:rPr>
              <w:t xml:space="preserve">Plan </w:t>
            </w:r>
            <w:r w:rsidRPr="00D93587">
              <w:rPr>
                <w:rFonts w:ascii="Calibri" w:hAnsi="Calibri" w:cs="Calibri"/>
                <w:b/>
                <w:bCs/>
                <w:spacing w:val="-1"/>
                <w:w w:val="105"/>
                <w:sz w:val="24"/>
                <w:szCs w:val="24"/>
              </w:rPr>
              <w:t>R</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viewed</w:t>
            </w: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bl>
    <w:p w:rsidR="00D93587" w:rsidRDefault="00D93587" w:rsidP="00D93587">
      <w:pPr>
        <w:pStyle w:val="BodyText"/>
        <w:kinsoku w:val="0"/>
        <w:overflowPunct w:val="0"/>
        <w:jc w:val="center"/>
        <w:rPr>
          <w:spacing w:val="-2"/>
        </w:rPr>
      </w:pPr>
      <w:r>
        <w:t>PERSONNEL</w:t>
      </w:r>
      <w:r>
        <w:rPr>
          <w:spacing w:val="46"/>
        </w:rPr>
        <w:t xml:space="preserve"> </w:t>
      </w:r>
      <w:r>
        <w:rPr>
          <w:spacing w:val="-2"/>
        </w:rPr>
        <w:t>SIGNATURES</w:t>
      </w:r>
    </w:p>
    <w:p w:rsidR="00D93587" w:rsidRDefault="00D93587" w:rsidP="00D93587">
      <w:pPr>
        <w:pStyle w:val="BodyText"/>
        <w:kinsoku w:val="0"/>
        <w:overflowPunct w:val="0"/>
        <w:jc w:val="center"/>
        <w:rPr>
          <w:spacing w:val="-2"/>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Pr="00D93587" w:rsidRDefault="00D93587" w:rsidP="00D93587">
      <w:pPr>
        <w:pStyle w:val="Header"/>
        <w:rPr>
          <w:rFonts w:ascii="Calibri" w:hAnsi="Calibri" w:cs="Calibri"/>
          <w:bCs/>
          <w:spacing w:val="-1"/>
          <w:w w:val="105"/>
          <w:sz w:val="24"/>
          <w:szCs w:val="24"/>
        </w:rPr>
      </w:pPr>
      <w:r w:rsidRPr="00D93587">
        <w:rPr>
          <w:rFonts w:ascii="Calibri" w:hAnsi="Calibri" w:cs="Calibri"/>
          <w:bCs/>
          <w:spacing w:val="-1"/>
          <w:w w:val="105"/>
          <w:sz w:val="24"/>
          <w:szCs w:val="24"/>
        </w:rPr>
        <w:t>EH&amp;S Review (Name/Date):</w:t>
      </w:r>
      <w:r w:rsidRPr="00D93587">
        <w:rPr>
          <w:rFonts w:ascii="Calibri" w:hAnsi="Calibri" w:cs="Calibri"/>
          <w:bCs/>
          <w:spacing w:val="-1"/>
          <w:w w:val="105"/>
          <w:sz w:val="24"/>
          <w:szCs w:val="24"/>
        </w:rPr>
        <w:softHyphen/>
        <w:t xml:space="preserve">  </w:t>
      </w:r>
      <w:r w:rsidRPr="00D93587">
        <w:rPr>
          <w:rFonts w:ascii="Calibri" w:hAnsi="Calibri" w:cs="Calibri"/>
          <w:bCs/>
          <w:spacing w:val="-1"/>
          <w:w w:val="105"/>
          <w:sz w:val="24"/>
          <w:szCs w:val="24"/>
          <w:u w:val="single"/>
        </w:rPr>
        <w:t xml:space="preserve">                                                                                           </w:t>
      </w:r>
      <w:r w:rsidRPr="00D93587">
        <w:rPr>
          <w:rFonts w:ascii="Calibri" w:hAnsi="Calibri" w:cs="Calibri"/>
          <w:bCs/>
          <w:spacing w:val="-1"/>
          <w:w w:val="105"/>
          <w:sz w:val="24"/>
          <w:szCs w:val="24"/>
        </w:rPr>
        <w:tab/>
        <w:t>642-3073</w:t>
      </w:r>
    </w:p>
    <w:p w:rsidR="007C26F8" w:rsidRDefault="007C26F8" w:rsidP="007C26F8">
      <w:pPr>
        <w:pStyle w:val="Header"/>
        <w:rPr>
          <w:rFonts w:ascii="Calibri" w:hAnsi="Calibri" w:cs="Calibri"/>
          <w:bCs/>
          <w:spacing w:val="-1"/>
          <w:w w:val="105"/>
          <w:sz w:val="24"/>
          <w:szCs w:val="24"/>
        </w:rPr>
      </w:pPr>
      <w:r>
        <w:rPr>
          <w:rFonts w:ascii="Calibri" w:hAnsi="Calibri" w:cs="Calibri"/>
          <w:bCs/>
          <w:spacing w:val="-1"/>
          <w:w w:val="105"/>
          <w:sz w:val="24"/>
          <w:szCs w:val="24"/>
        </w:rPr>
        <w:t xml:space="preserve">OLAC Representative Review (Name/Date): </w:t>
      </w:r>
      <w:r>
        <w:rPr>
          <w:rFonts w:ascii="Calibri" w:hAnsi="Calibri" w:cs="Calibri"/>
          <w:bCs/>
          <w:spacing w:val="-1"/>
          <w:w w:val="105"/>
          <w:sz w:val="24"/>
          <w:szCs w:val="24"/>
          <w:u w:val="single"/>
        </w:rPr>
        <w:t xml:space="preserve">                                                                </w:t>
      </w:r>
      <w:r>
        <w:rPr>
          <w:rFonts w:ascii="Calibri" w:hAnsi="Calibri" w:cs="Calibri"/>
          <w:bCs/>
          <w:spacing w:val="-1"/>
          <w:w w:val="105"/>
          <w:sz w:val="24"/>
          <w:szCs w:val="24"/>
        </w:rPr>
        <w:tab/>
        <w:t xml:space="preserve">642-9232                  </w:t>
      </w:r>
      <w:bookmarkStart w:id="6" w:name="_GoBack"/>
      <w:bookmarkEnd w:id="6"/>
    </w:p>
    <w:sectPr w:rsidR="007C26F8" w:rsidSect="00D93587">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ps Hoai" w:date="2016-09-15T13:08:00Z" w:initials="CH">
    <w:p w:rsidR="002739FC" w:rsidRDefault="002739FC">
      <w:pPr>
        <w:pStyle w:val="CommentText"/>
      </w:pPr>
      <w:r>
        <w:rPr>
          <w:rStyle w:val="CommentReference"/>
        </w:rPr>
        <w:annotationRef/>
      </w:r>
      <w:r>
        <w:t xml:space="preserve">Please specify in this section the specific hazards associated with your procedures and agent (how will you be administering them in the animals (injection, </w:t>
      </w:r>
      <w:proofErr w:type="spellStart"/>
      <w:r>
        <w:t>aerosolization</w:t>
      </w:r>
      <w:proofErr w:type="spellEnd"/>
      <w:r>
        <w:t xml:space="preserve">, </w:t>
      </w:r>
      <w:proofErr w:type="spellStart"/>
      <w:r>
        <w:t>etc</w:t>
      </w:r>
      <w:proofErr w:type="spellEnd"/>
      <w:r>
        <w:t xml:space="preserve">)? </w:t>
      </w:r>
    </w:p>
  </w:comment>
  <w:comment w:id="1" w:author="Chips Hoai" w:date="2016-09-15T13:10:00Z" w:initials="CH">
    <w:p w:rsidR="002739FC" w:rsidRDefault="002739FC">
      <w:pPr>
        <w:pStyle w:val="CommentText"/>
      </w:pPr>
      <w:r>
        <w:rPr>
          <w:rStyle w:val="CommentReference"/>
        </w:rPr>
        <w:annotationRef/>
      </w:r>
      <w:r>
        <w:t xml:space="preserve">In this section, list PPE that should be worn that’s specific to your research </w:t>
      </w:r>
    </w:p>
  </w:comment>
  <w:comment w:id="2" w:author="Chips Hoai" w:date="2016-09-15T13:17:00Z" w:initials="CH">
    <w:p w:rsidR="00FA79AC" w:rsidRDefault="00FA79AC">
      <w:pPr>
        <w:pStyle w:val="CommentText"/>
      </w:pPr>
      <w:r>
        <w:rPr>
          <w:rStyle w:val="CommentReference"/>
        </w:rPr>
        <w:annotationRef/>
      </w:r>
      <w:r>
        <w:t>Please describe how you will be preparing the agent. Will it come in powder form? How will it be put into solution? Where will you do this? What PPE is worn during those procedures? Will you be preparing loaded needles for transport?</w:t>
      </w:r>
    </w:p>
  </w:comment>
  <w:comment w:id="3" w:author="Chips Hoai" w:date="2016-09-15T13:33:00Z" w:initials="CH">
    <w:p w:rsidR="005D54FA" w:rsidRDefault="005D54FA">
      <w:pPr>
        <w:pStyle w:val="CommentText"/>
      </w:pPr>
      <w:r>
        <w:rPr>
          <w:rStyle w:val="CommentReference"/>
        </w:rPr>
        <w:annotationRef/>
      </w:r>
      <w:r>
        <w:t>List the disinfectant you will use</w:t>
      </w:r>
      <w:r w:rsidR="006310FF">
        <w:t>, and describe how the spill will be cleaned</w:t>
      </w:r>
    </w:p>
  </w:comment>
  <w:comment w:id="4" w:author="Chips Hoai" w:date="2016-09-15T13:30:00Z" w:initials="CH">
    <w:p w:rsidR="005D54FA" w:rsidRDefault="005D54FA">
      <w:pPr>
        <w:pStyle w:val="CommentText"/>
      </w:pPr>
      <w:r>
        <w:rPr>
          <w:rStyle w:val="CommentReference"/>
        </w:rPr>
        <w:annotationRef/>
      </w:r>
      <w:r>
        <w:t>List anything unique you will do</w:t>
      </w:r>
    </w:p>
  </w:comment>
  <w:comment w:id="5" w:author="Chips Hoai" w:date="2016-09-15T13:31:00Z" w:initials="CH">
    <w:p w:rsidR="005D54FA" w:rsidRDefault="005D54FA">
      <w:pPr>
        <w:pStyle w:val="CommentText"/>
      </w:pPr>
      <w:r>
        <w:rPr>
          <w:rStyle w:val="CommentReference"/>
        </w:rPr>
        <w:annotationRef/>
      </w:r>
      <w:r>
        <w:t>Add if applicable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3D" w:rsidRDefault="0001303D" w:rsidP="00405EB3">
      <w:pPr>
        <w:spacing w:after="0" w:line="240" w:lineRule="auto"/>
      </w:pPr>
      <w:r>
        <w:separator/>
      </w:r>
    </w:p>
  </w:endnote>
  <w:endnote w:type="continuationSeparator" w:id="0">
    <w:p w:rsidR="0001303D" w:rsidRDefault="0001303D" w:rsidP="0040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3D" w:rsidRDefault="0001303D" w:rsidP="00405EB3">
      <w:pPr>
        <w:spacing w:after="0" w:line="240" w:lineRule="auto"/>
      </w:pPr>
      <w:r>
        <w:separator/>
      </w:r>
    </w:p>
  </w:footnote>
  <w:footnote w:type="continuationSeparator" w:id="0">
    <w:p w:rsidR="0001303D" w:rsidRDefault="0001303D" w:rsidP="00405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32"/>
      <w:gridCol w:w="2558"/>
    </w:tblGrid>
    <w:tr w:rsidR="00405EB3">
      <w:trPr>
        <w:trHeight w:val="288"/>
      </w:trPr>
      <w:sdt>
        <w:sdtPr>
          <w:rPr>
            <w:rFonts w:asciiTheme="majorHAnsi" w:eastAsiaTheme="majorEastAsia" w:hAnsiTheme="majorHAnsi" w:cstheme="majorBidi"/>
            <w:sz w:val="36"/>
            <w:szCs w:val="36"/>
          </w:rPr>
          <w:alias w:val="Title"/>
          <w:id w:val="1896541970"/>
          <w:placeholder>
            <w:docPart w:val="C35B5FD507AD4B95BE6A0F04EFD5117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405EB3" w:rsidRDefault="00405EB3">
              <w:pPr>
                <w:pStyle w:val="Header"/>
                <w:jc w:val="right"/>
                <w:rPr>
                  <w:rFonts w:asciiTheme="majorHAnsi" w:eastAsiaTheme="majorEastAsia" w:hAnsiTheme="majorHAnsi" w:cstheme="majorBidi"/>
                  <w:sz w:val="36"/>
                  <w:szCs w:val="36"/>
                </w:rPr>
              </w:pPr>
              <w:r w:rsidRPr="00405EB3">
                <w:rPr>
                  <w:rFonts w:asciiTheme="majorHAnsi" w:eastAsiaTheme="majorEastAsia" w:hAnsiTheme="majorHAnsi" w:cstheme="majorBidi"/>
                  <w:sz w:val="36"/>
                  <w:szCs w:val="36"/>
                </w:rPr>
                <w:t xml:space="preserve">Hazardous Agent Use in Animal Research </w:t>
              </w:r>
              <w:r>
                <w:rPr>
                  <w:rFonts w:ascii="Times New Roman" w:eastAsiaTheme="majorEastAsia" w:hAnsi="Times New Roman" w:cs="Times New Roman"/>
                  <w:sz w:val="36"/>
                  <w:szCs w:val="36"/>
                </w:rPr>
                <w:t xml:space="preserve">  </w:t>
              </w:r>
              <w:r w:rsidRPr="00405EB3">
                <w:rPr>
                  <w:rFonts w:asciiTheme="majorHAnsi" w:eastAsiaTheme="majorEastAsia" w:hAnsiTheme="majorHAnsi" w:cstheme="majorBidi"/>
                  <w:sz w:val="36"/>
                  <w:szCs w:val="36"/>
                </w:rPr>
                <w:t xml:space="preserve"> Standard Operating Procedures</w:t>
              </w:r>
            </w:p>
          </w:tc>
        </w:sdtContent>
      </w:sdt>
      <w:tc>
        <w:tcPr>
          <w:tcW w:w="1105" w:type="dxa"/>
        </w:tcPr>
        <w:p w:rsidR="00405EB3" w:rsidRDefault="00405EB3" w:rsidP="00405EB3">
          <w:pPr>
            <w:pStyle w:val="Header"/>
            <w:rPr>
              <w:rFonts w:ascii="Arial" w:hAnsi="Arial" w:cs="Arial"/>
              <w:noProof/>
              <w:color w:val="000000"/>
            </w:rPr>
          </w:pPr>
        </w:p>
        <w:p w:rsidR="00405EB3" w:rsidRDefault="00405EB3" w:rsidP="00405EB3">
          <w:pPr>
            <w:pStyle w:val="Header"/>
            <w:rPr>
              <w:rFonts w:asciiTheme="majorHAnsi" w:eastAsiaTheme="majorEastAsia" w:hAnsiTheme="majorHAnsi" w:cstheme="majorBidi"/>
              <w:b/>
              <w:bCs/>
              <w:color w:val="4F81BD" w:themeColor="accent1"/>
              <w:sz w:val="36"/>
              <w:szCs w:val="36"/>
              <w14:numForm w14:val="oldStyle"/>
            </w:rPr>
          </w:pPr>
          <w:r>
            <w:rPr>
              <w:rFonts w:ascii="Arial" w:hAnsi="Arial" w:cs="Arial"/>
              <w:noProof/>
              <w:color w:val="000000"/>
            </w:rPr>
            <w:drawing>
              <wp:inline distT="0" distB="0" distL="0" distR="0" wp14:anchorId="37ABA7EC" wp14:editId="4F55E366">
                <wp:extent cx="1478281" cy="246379"/>
                <wp:effectExtent l="0" t="0" r="0" b="1905"/>
                <wp:docPr id="5" name="Picture 5" descr="2015.EH&amp;S_Primary_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EH&amp;S_Primary_Wordmar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349" cy="246224"/>
                        </a:xfrm>
                        <a:prstGeom prst="rect">
                          <a:avLst/>
                        </a:prstGeom>
                        <a:noFill/>
                        <a:ln>
                          <a:noFill/>
                        </a:ln>
                      </pic:spPr>
                    </pic:pic>
                  </a:graphicData>
                </a:graphic>
              </wp:inline>
            </w:drawing>
          </w:r>
        </w:p>
      </w:tc>
    </w:tr>
  </w:tbl>
  <w:p w:rsidR="00405EB3" w:rsidRDefault="00405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63A"/>
    <w:multiLevelType w:val="hybridMultilevel"/>
    <w:tmpl w:val="754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334378"/>
    <w:multiLevelType w:val="hybridMultilevel"/>
    <w:tmpl w:val="272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145FC"/>
    <w:multiLevelType w:val="hybridMultilevel"/>
    <w:tmpl w:val="50F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B3"/>
    <w:rsid w:val="0001303D"/>
    <w:rsid w:val="00036CD8"/>
    <w:rsid w:val="00040DE2"/>
    <w:rsid w:val="000A4122"/>
    <w:rsid w:val="001436B6"/>
    <w:rsid w:val="0017152A"/>
    <w:rsid w:val="001B7025"/>
    <w:rsid w:val="001F1A5E"/>
    <w:rsid w:val="00231CCD"/>
    <w:rsid w:val="00244337"/>
    <w:rsid w:val="002739FC"/>
    <w:rsid w:val="00405EB3"/>
    <w:rsid w:val="00427520"/>
    <w:rsid w:val="004D0735"/>
    <w:rsid w:val="004F119C"/>
    <w:rsid w:val="0057737E"/>
    <w:rsid w:val="005A60E5"/>
    <w:rsid w:val="005D54FA"/>
    <w:rsid w:val="005F6996"/>
    <w:rsid w:val="006036B6"/>
    <w:rsid w:val="006310FF"/>
    <w:rsid w:val="007C26F8"/>
    <w:rsid w:val="008042D7"/>
    <w:rsid w:val="008C30E3"/>
    <w:rsid w:val="008E3EA3"/>
    <w:rsid w:val="009004CE"/>
    <w:rsid w:val="009120F5"/>
    <w:rsid w:val="0094728F"/>
    <w:rsid w:val="00A1294E"/>
    <w:rsid w:val="00A73957"/>
    <w:rsid w:val="00AC5AAC"/>
    <w:rsid w:val="00AF7A52"/>
    <w:rsid w:val="00B81626"/>
    <w:rsid w:val="00C10142"/>
    <w:rsid w:val="00C7549C"/>
    <w:rsid w:val="00C925D2"/>
    <w:rsid w:val="00CF7DDC"/>
    <w:rsid w:val="00D156B7"/>
    <w:rsid w:val="00D93587"/>
    <w:rsid w:val="00DE05DE"/>
    <w:rsid w:val="00E07A70"/>
    <w:rsid w:val="00F63DB5"/>
    <w:rsid w:val="00FA79AC"/>
    <w:rsid w:val="00FD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739FC"/>
    <w:rPr>
      <w:sz w:val="16"/>
      <w:szCs w:val="16"/>
    </w:rPr>
  </w:style>
  <w:style w:type="paragraph" w:styleId="CommentText">
    <w:name w:val="annotation text"/>
    <w:basedOn w:val="Normal"/>
    <w:link w:val="CommentTextChar"/>
    <w:uiPriority w:val="99"/>
    <w:semiHidden/>
    <w:unhideWhenUsed/>
    <w:rsid w:val="002739FC"/>
    <w:pPr>
      <w:spacing w:line="240" w:lineRule="auto"/>
    </w:pPr>
    <w:rPr>
      <w:sz w:val="20"/>
      <w:szCs w:val="20"/>
    </w:rPr>
  </w:style>
  <w:style w:type="character" w:customStyle="1" w:styleId="CommentTextChar">
    <w:name w:val="Comment Text Char"/>
    <w:basedOn w:val="DefaultParagraphFont"/>
    <w:link w:val="CommentText"/>
    <w:uiPriority w:val="99"/>
    <w:semiHidden/>
    <w:rsid w:val="002739FC"/>
    <w:rPr>
      <w:sz w:val="20"/>
      <w:szCs w:val="20"/>
    </w:rPr>
  </w:style>
  <w:style w:type="paragraph" w:styleId="CommentSubject">
    <w:name w:val="annotation subject"/>
    <w:basedOn w:val="CommentText"/>
    <w:next w:val="CommentText"/>
    <w:link w:val="CommentSubjectChar"/>
    <w:uiPriority w:val="99"/>
    <w:semiHidden/>
    <w:unhideWhenUsed/>
    <w:rsid w:val="002739FC"/>
    <w:rPr>
      <w:b/>
      <w:bCs/>
    </w:rPr>
  </w:style>
  <w:style w:type="character" w:customStyle="1" w:styleId="CommentSubjectChar">
    <w:name w:val="Comment Subject Char"/>
    <w:basedOn w:val="CommentTextChar"/>
    <w:link w:val="CommentSubject"/>
    <w:uiPriority w:val="99"/>
    <w:semiHidden/>
    <w:rsid w:val="002739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739FC"/>
    <w:rPr>
      <w:sz w:val="16"/>
      <w:szCs w:val="16"/>
    </w:rPr>
  </w:style>
  <w:style w:type="paragraph" w:styleId="CommentText">
    <w:name w:val="annotation text"/>
    <w:basedOn w:val="Normal"/>
    <w:link w:val="CommentTextChar"/>
    <w:uiPriority w:val="99"/>
    <w:semiHidden/>
    <w:unhideWhenUsed/>
    <w:rsid w:val="002739FC"/>
    <w:pPr>
      <w:spacing w:line="240" w:lineRule="auto"/>
    </w:pPr>
    <w:rPr>
      <w:sz w:val="20"/>
      <w:szCs w:val="20"/>
    </w:rPr>
  </w:style>
  <w:style w:type="character" w:customStyle="1" w:styleId="CommentTextChar">
    <w:name w:val="Comment Text Char"/>
    <w:basedOn w:val="DefaultParagraphFont"/>
    <w:link w:val="CommentText"/>
    <w:uiPriority w:val="99"/>
    <w:semiHidden/>
    <w:rsid w:val="002739FC"/>
    <w:rPr>
      <w:sz w:val="20"/>
      <w:szCs w:val="20"/>
    </w:rPr>
  </w:style>
  <w:style w:type="paragraph" w:styleId="CommentSubject">
    <w:name w:val="annotation subject"/>
    <w:basedOn w:val="CommentText"/>
    <w:next w:val="CommentText"/>
    <w:link w:val="CommentSubjectChar"/>
    <w:uiPriority w:val="99"/>
    <w:semiHidden/>
    <w:unhideWhenUsed/>
    <w:rsid w:val="002739FC"/>
    <w:rPr>
      <w:b/>
      <w:bCs/>
    </w:rPr>
  </w:style>
  <w:style w:type="character" w:customStyle="1" w:styleId="CommentSubjectChar">
    <w:name w:val="Comment Subject Char"/>
    <w:basedOn w:val="CommentTextChar"/>
    <w:link w:val="CommentSubject"/>
    <w:uiPriority w:val="99"/>
    <w:semiHidden/>
    <w:rsid w:val="002739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74432">
      <w:bodyDiv w:val="1"/>
      <w:marLeft w:val="0"/>
      <w:marRight w:val="0"/>
      <w:marTop w:val="0"/>
      <w:marBottom w:val="0"/>
      <w:divBdr>
        <w:top w:val="none" w:sz="0" w:space="0" w:color="auto"/>
        <w:left w:val="none" w:sz="0" w:space="0" w:color="auto"/>
        <w:bottom w:val="none" w:sz="0" w:space="0" w:color="auto"/>
        <w:right w:val="none" w:sz="0" w:space="0" w:color="auto"/>
      </w:divBdr>
    </w:div>
    <w:div w:id="2051563790">
      <w:bodyDiv w:val="1"/>
      <w:marLeft w:val="0"/>
      <w:marRight w:val="0"/>
      <w:marTop w:val="0"/>
      <w:marBottom w:val="0"/>
      <w:divBdr>
        <w:top w:val="none" w:sz="0" w:space="0" w:color="auto"/>
        <w:left w:val="none" w:sz="0" w:space="0" w:color="auto"/>
        <w:bottom w:val="none" w:sz="0" w:space="0" w:color="auto"/>
        <w:right w:val="none" w:sz="0" w:space="0" w:color="auto"/>
      </w:divBdr>
    </w:div>
    <w:div w:id="207161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gmaaldrich.com/MSDS/MSDS/DisplayMSDSPage.do?country=US&amp;language=en&amp;productNumber=H4381&amp;brand=SIGMA&amp;PageToGoToURL=http%3A%2F%2Fwww.sigmaaldrich.com%2Fcatalog%2Fproduct%2Fsigma%2Fh4381%3Flang%3D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hs.berkeley.edu/hazardous-materials/safety-data-sheets-formerly-msd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ehs.berkeley.edu/hazardous-materials"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5B5FD507AD4B95BE6A0F04EFD5117E"/>
        <w:category>
          <w:name w:val="General"/>
          <w:gallery w:val="placeholder"/>
        </w:category>
        <w:types>
          <w:type w:val="bbPlcHdr"/>
        </w:types>
        <w:behaviors>
          <w:behavior w:val="content"/>
        </w:behaviors>
        <w:guid w:val="{6BA12736-FB88-4A90-9A97-0D6A6F2BA3D0}"/>
      </w:docPartPr>
      <w:docPartBody>
        <w:p w:rsidR="006411D1" w:rsidRDefault="00711B7D" w:rsidP="00711B7D">
          <w:pPr>
            <w:pStyle w:val="C35B5FD507AD4B95BE6A0F04EFD5117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7D"/>
    <w:rsid w:val="00023719"/>
    <w:rsid w:val="003B2EF4"/>
    <w:rsid w:val="004D2064"/>
    <w:rsid w:val="00536AE4"/>
    <w:rsid w:val="006411D1"/>
    <w:rsid w:val="00711B7D"/>
    <w:rsid w:val="008D5271"/>
    <w:rsid w:val="0090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E07B-3A4B-419C-8C45-1684FABD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Hazardous Agent Use in Animal Research    Standard Operating Procedures</vt:lpstr>
    </vt:vector>
  </TitlesOfParts>
  <Company>UC Berkeley</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Agent Use in Animal Research    Standard Operating Procedures</dc:title>
  <dc:creator>Chips Hoai</dc:creator>
  <cp:lastModifiedBy>Chips Hoai</cp:lastModifiedBy>
  <cp:revision>8</cp:revision>
  <dcterms:created xsi:type="dcterms:W3CDTF">2016-09-15T19:55:00Z</dcterms:created>
  <dcterms:modified xsi:type="dcterms:W3CDTF">2018-03-09T17:29:00Z</dcterms:modified>
</cp:coreProperties>
</file>